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3BE1A8" w14:textId="77777777" w:rsidR="00BF3346" w:rsidRPr="00684B7D" w:rsidRDefault="00BF3346" w:rsidP="00BF3346">
      <w:pPr>
        <w:pStyle w:val="Textkrper"/>
        <w:tabs>
          <w:tab w:val="left" w:pos="2100"/>
          <w:tab w:val="left" w:pos="2460"/>
        </w:tabs>
        <w:kinsoku w:val="0"/>
        <w:overflowPunct w:val="0"/>
        <w:ind w:left="0" w:right="141"/>
        <w:jc w:val="center"/>
        <w:rPr>
          <w:rFonts w:cs="Lucida Sans Unicode"/>
          <w:b/>
          <w:spacing w:val="-14"/>
          <w:w w:val="90"/>
          <w:sz w:val="96"/>
          <w:szCs w:val="96"/>
        </w:rPr>
      </w:pPr>
    </w:p>
    <w:p w14:paraId="304CD2C8" w14:textId="0C5211F4" w:rsidR="00BF3346" w:rsidRPr="006668CB" w:rsidRDefault="00BF3346" w:rsidP="00BF3346">
      <w:pPr>
        <w:pStyle w:val="Textkrper"/>
        <w:tabs>
          <w:tab w:val="left" w:pos="2100"/>
          <w:tab w:val="left" w:pos="2460"/>
        </w:tabs>
        <w:kinsoku w:val="0"/>
        <w:overflowPunct w:val="0"/>
        <w:ind w:left="0" w:right="141"/>
        <w:jc w:val="center"/>
        <w:rPr>
          <w:rFonts w:cs="Lucida Sans Unicode"/>
          <w:b/>
          <w:sz w:val="35"/>
          <w:szCs w:val="35"/>
        </w:rPr>
      </w:pPr>
      <w:r w:rsidRPr="006668CB">
        <w:rPr>
          <w:rFonts w:cs="Lucida Sans Unicode"/>
          <w:b/>
          <w:spacing w:val="-14"/>
          <w:w w:val="90"/>
          <w:sz w:val="60"/>
          <w:szCs w:val="60"/>
        </w:rPr>
        <w:t xml:space="preserve">Die </w:t>
      </w:r>
      <w:r w:rsidR="00073469">
        <w:rPr>
          <w:rFonts w:cs="Lucida Sans Unicode"/>
          <w:b/>
          <w:spacing w:val="-14"/>
          <w:w w:val="90"/>
          <w:sz w:val="60"/>
          <w:szCs w:val="60"/>
        </w:rPr>
        <w:t>Gestaltung des Probekapitels</w:t>
      </w:r>
      <w:r w:rsidR="00355856">
        <w:rPr>
          <w:rFonts w:cs="Lucida Sans Unicode"/>
          <w:b/>
          <w:spacing w:val="-14"/>
          <w:w w:val="90"/>
          <w:sz w:val="60"/>
          <w:szCs w:val="60"/>
        </w:rPr>
        <w:t xml:space="preserve"> einer</w:t>
      </w:r>
      <w:r w:rsidRPr="006668CB">
        <w:rPr>
          <w:rFonts w:cs="Lucida Sans Unicode"/>
          <w:b/>
          <w:spacing w:val="-14"/>
          <w:w w:val="90"/>
          <w:sz w:val="60"/>
          <w:szCs w:val="60"/>
        </w:rPr>
        <w:t xml:space="preserve"> </w:t>
      </w:r>
      <w:r w:rsidR="00B03CAE">
        <w:rPr>
          <w:rFonts w:cs="Lucida Sans Unicode"/>
          <w:b/>
          <w:spacing w:val="-14"/>
          <w:w w:val="90"/>
          <w:sz w:val="60"/>
          <w:szCs w:val="60"/>
        </w:rPr>
        <w:t>V</w:t>
      </w:r>
      <w:r w:rsidRPr="006668CB">
        <w:rPr>
          <w:rFonts w:cs="Lucida Sans Unicode"/>
          <w:b/>
          <w:spacing w:val="-14"/>
          <w:w w:val="90"/>
          <w:sz w:val="60"/>
          <w:szCs w:val="60"/>
        </w:rPr>
        <w:t>orwissenschaftlichen Arbeit</w:t>
      </w:r>
    </w:p>
    <w:p w14:paraId="0E3F19F3" w14:textId="77777777" w:rsidR="00BF3346" w:rsidRPr="00213838" w:rsidRDefault="00BF3346" w:rsidP="00BF3346">
      <w:pPr>
        <w:pStyle w:val="Textkrper"/>
        <w:kinsoku w:val="0"/>
        <w:overflowPunct w:val="0"/>
        <w:spacing w:before="41"/>
        <w:ind w:left="0" w:right="570"/>
        <w:rPr>
          <w:sz w:val="10"/>
          <w:szCs w:val="14"/>
        </w:rPr>
      </w:pPr>
    </w:p>
    <w:p w14:paraId="25D34A35" w14:textId="77777777" w:rsidR="00BF3346" w:rsidRDefault="00BF3346" w:rsidP="00BF3346">
      <w:pPr>
        <w:pStyle w:val="Textkrper"/>
        <w:kinsoku w:val="0"/>
        <w:overflowPunct w:val="0"/>
        <w:ind w:left="0" w:right="711"/>
        <w:rPr>
          <w:spacing w:val="-1"/>
        </w:rPr>
      </w:pPr>
    </w:p>
    <w:p w14:paraId="35D29F4F" w14:textId="77777777" w:rsidR="00BF3346" w:rsidRDefault="00BF3346" w:rsidP="00BF3346">
      <w:pPr>
        <w:pStyle w:val="Textkrper"/>
        <w:kinsoku w:val="0"/>
        <w:overflowPunct w:val="0"/>
        <w:ind w:left="0" w:right="711"/>
        <w:rPr>
          <w:spacing w:val="-1"/>
        </w:rPr>
      </w:pPr>
    </w:p>
    <w:p w14:paraId="6C365B2F" w14:textId="77777777" w:rsidR="00BF3346" w:rsidRDefault="00BF3346" w:rsidP="00BF3346">
      <w:pPr>
        <w:pStyle w:val="Textkrper"/>
        <w:kinsoku w:val="0"/>
        <w:overflowPunct w:val="0"/>
        <w:ind w:left="0" w:right="711"/>
        <w:rPr>
          <w:spacing w:val="-1"/>
        </w:rPr>
      </w:pPr>
    </w:p>
    <w:p w14:paraId="7C5510D5" w14:textId="77777777" w:rsidR="00BF3346" w:rsidRDefault="00BF3346" w:rsidP="00BF3346">
      <w:pPr>
        <w:pStyle w:val="Textkrper"/>
        <w:kinsoku w:val="0"/>
        <w:overflowPunct w:val="0"/>
        <w:ind w:left="0" w:right="711"/>
        <w:rPr>
          <w:spacing w:val="-1"/>
        </w:rPr>
      </w:pPr>
    </w:p>
    <w:p w14:paraId="6673B7D5" w14:textId="77777777" w:rsidR="00BF3346" w:rsidRDefault="00BF3346" w:rsidP="00BF3346">
      <w:pPr>
        <w:pStyle w:val="Textkrper"/>
        <w:kinsoku w:val="0"/>
        <w:overflowPunct w:val="0"/>
        <w:ind w:left="0" w:right="711"/>
        <w:rPr>
          <w:spacing w:val="-1"/>
        </w:rPr>
      </w:pPr>
    </w:p>
    <w:p w14:paraId="00605B59" w14:textId="259B3B26" w:rsidR="00BF3346" w:rsidRDefault="00BF3346" w:rsidP="00BF3346">
      <w:pPr>
        <w:pStyle w:val="Textkrper"/>
        <w:kinsoku w:val="0"/>
        <w:overflowPunct w:val="0"/>
        <w:ind w:left="0" w:right="711"/>
        <w:jc w:val="center"/>
        <w:rPr>
          <w:spacing w:val="-1"/>
          <w:sz w:val="44"/>
          <w:szCs w:val="44"/>
        </w:rPr>
      </w:pPr>
      <w:r>
        <w:rPr>
          <w:spacing w:val="-1"/>
          <w:sz w:val="44"/>
          <w:szCs w:val="44"/>
        </w:rPr>
        <w:t xml:space="preserve">Margarete </w:t>
      </w:r>
      <w:r w:rsidR="00D03107">
        <w:rPr>
          <w:spacing w:val="-1"/>
          <w:sz w:val="44"/>
          <w:szCs w:val="44"/>
        </w:rPr>
        <w:t>Salzbruck</w:t>
      </w:r>
    </w:p>
    <w:p w14:paraId="0B9D0734" w14:textId="77777777" w:rsidR="00BF3346" w:rsidRDefault="00BF3346" w:rsidP="00BF3346">
      <w:pPr>
        <w:pStyle w:val="Textkrper"/>
        <w:kinsoku w:val="0"/>
        <w:overflowPunct w:val="0"/>
        <w:ind w:left="0" w:right="711"/>
        <w:jc w:val="center"/>
        <w:rPr>
          <w:spacing w:val="-1"/>
          <w:sz w:val="44"/>
          <w:szCs w:val="44"/>
        </w:rPr>
      </w:pPr>
      <w:r>
        <w:rPr>
          <w:spacing w:val="-1"/>
          <w:sz w:val="44"/>
          <w:szCs w:val="44"/>
        </w:rPr>
        <w:t>7A</w:t>
      </w:r>
    </w:p>
    <w:p w14:paraId="222A0D44" w14:textId="77777777" w:rsidR="00BF3346" w:rsidRDefault="00BF3346" w:rsidP="00BF3346">
      <w:pPr>
        <w:pStyle w:val="Textkrper"/>
        <w:kinsoku w:val="0"/>
        <w:overflowPunct w:val="0"/>
        <w:ind w:left="0" w:right="711"/>
        <w:jc w:val="center"/>
        <w:rPr>
          <w:spacing w:val="-1"/>
          <w:sz w:val="44"/>
          <w:szCs w:val="44"/>
        </w:rPr>
      </w:pPr>
    </w:p>
    <w:p w14:paraId="424BB479" w14:textId="77777777" w:rsidR="00BF3346" w:rsidRDefault="00BF3346" w:rsidP="00BF3346">
      <w:pPr>
        <w:pStyle w:val="Textkrper"/>
        <w:kinsoku w:val="0"/>
        <w:overflowPunct w:val="0"/>
        <w:ind w:left="0" w:right="711"/>
        <w:jc w:val="center"/>
        <w:rPr>
          <w:spacing w:val="-1"/>
          <w:sz w:val="36"/>
          <w:szCs w:val="36"/>
        </w:rPr>
      </w:pPr>
    </w:p>
    <w:p w14:paraId="6D575B2F" w14:textId="77777777" w:rsidR="00BF3346" w:rsidRPr="006668CB" w:rsidRDefault="00BF3346" w:rsidP="00BF3346">
      <w:pPr>
        <w:pStyle w:val="Textkrper"/>
        <w:kinsoku w:val="0"/>
        <w:overflowPunct w:val="0"/>
        <w:ind w:left="0" w:right="711"/>
        <w:jc w:val="center"/>
        <w:rPr>
          <w:spacing w:val="-1"/>
          <w:sz w:val="36"/>
          <w:szCs w:val="36"/>
        </w:rPr>
      </w:pPr>
    </w:p>
    <w:p w14:paraId="4B521EB2" w14:textId="77777777" w:rsidR="00BF3346" w:rsidRDefault="00BF3346" w:rsidP="00BF3346">
      <w:pPr>
        <w:pStyle w:val="Textkrper"/>
        <w:kinsoku w:val="0"/>
        <w:overflowPunct w:val="0"/>
        <w:ind w:left="0" w:right="711"/>
        <w:jc w:val="center"/>
        <w:rPr>
          <w:spacing w:val="-1"/>
          <w:sz w:val="44"/>
          <w:szCs w:val="44"/>
        </w:rPr>
      </w:pPr>
    </w:p>
    <w:p w14:paraId="28707FFC" w14:textId="38D9816F" w:rsidR="00BF3346" w:rsidRPr="006668CB" w:rsidRDefault="00BF3346" w:rsidP="00BF3346">
      <w:pPr>
        <w:pStyle w:val="Textkrper"/>
        <w:kinsoku w:val="0"/>
        <w:overflowPunct w:val="0"/>
        <w:ind w:left="0" w:right="711"/>
        <w:jc w:val="center"/>
        <w:rPr>
          <w:spacing w:val="-1"/>
          <w:sz w:val="36"/>
          <w:szCs w:val="36"/>
        </w:rPr>
      </w:pPr>
      <w:r>
        <w:rPr>
          <w:spacing w:val="-1"/>
          <w:sz w:val="36"/>
          <w:szCs w:val="36"/>
        </w:rPr>
        <w:t>Betreuerin: Mag.</w:t>
      </w:r>
      <w:r w:rsidRPr="006668CB">
        <w:rPr>
          <w:spacing w:val="-1"/>
          <w:sz w:val="36"/>
          <w:szCs w:val="36"/>
        </w:rPr>
        <w:t xml:space="preserve"> </w:t>
      </w:r>
      <w:r w:rsidR="00D03107">
        <w:rPr>
          <w:spacing w:val="-1"/>
          <w:sz w:val="36"/>
          <w:szCs w:val="36"/>
        </w:rPr>
        <w:t>Friederike Nonnberg</w:t>
      </w:r>
    </w:p>
    <w:p w14:paraId="7EEAC0E8" w14:textId="77777777" w:rsidR="00BF3346" w:rsidRDefault="00BF3346" w:rsidP="00BF3346">
      <w:pPr>
        <w:pStyle w:val="Textkrper"/>
        <w:kinsoku w:val="0"/>
        <w:overflowPunct w:val="0"/>
        <w:ind w:left="0" w:right="711"/>
        <w:jc w:val="center"/>
        <w:rPr>
          <w:spacing w:val="-1"/>
          <w:sz w:val="44"/>
          <w:szCs w:val="44"/>
        </w:rPr>
      </w:pPr>
    </w:p>
    <w:p w14:paraId="0EF786BC" w14:textId="77777777" w:rsidR="00BF3346" w:rsidRDefault="00BF3346" w:rsidP="00BF3346">
      <w:pPr>
        <w:pStyle w:val="Textkrper"/>
        <w:kinsoku w:val="0"/>
        <w:overflowPunct w:val="0"/>
        <w:ind w:left="0" w:right="711"/>
        <w:jc w:val="center"/>
        <w:rPr>
          <w:spacing w:val="-1"/>
          <w:sz w:val="44"/>
          <w:szCs w:val="44"/>
        </w:rPr>
      </w:pPr>
    </w:p>
    <w:p w14:paraId="48F896EA" w14:textId="77777777" w:rsidR="00BF3346" w:rsidRPr="006668CB" w:rsidRDefault="00BF3346" w:rsidP="00BF3346">
      <w:pPr>
        <w:pStyle w:val="Textkrper"/>
        <w:kinsoku w:val="0"/>
        <w:overflowPunct w:val="0"/>
        <w:ind w:left="0" w:right="711"/>
        <w:jc w:val="center"/>
        <w:rPr>
          <w:spacing w:val="-1"/>
          <w:sz w:val="36"/>
          <w:szCs w:val="36"/>
        </w:rPr>
      </w:pPr>
      <w:r>
        <w:rPr>
          <w:spacing w:val="-1"/>
          <w:sz w:val="36"/>
          <w:szCs w:val="36"/>
        </w:rPr>
        <w:t>BORG Nonntal</w:t>
      </w:r>
      <w:r w:rsidRPr="006668CB">
        <w:rPr>
          <w:spacing w:val="-1"/>
          <w:sz w:val="36"/>
          <w:szCs w:val="36"/>
        </w:rPr>
        <w:t xml:space="preserve">, </w:t>
      </w:r>
      <w:r>
        <w:rPr>
          <w:spacing w:val="-1"/>
          <w:sz w:val="36"/>
          <w:szCs w:val="36"/>
        </w:rPr>
        <w:t>Josef-Preis-Allee 7</w:t>
      </w:r>
    </w:p>
    <w:p w14:paraId="03C266D4" w14:textId="77777777" w:rsidR="00BF3346" w:rsidRDefault="00BF3346" w:rsidP="00BF3346">
      <w:pPr>
        <w:pStyle w:val="Textkrper"/>
        <w:kinsoku w:val="0"/>
        <w:overflowPunct w:val="0"/>
        <w:ind w:left="0" w:right="711"/>
        <w:jc w:val="center"/>
        <w:rPr>
          <w:spacing w:val="-1"/>
          <w:sz w:val="36"/>
          <w:szCs w:val="36"/>
        </w:rPr>
      </w:pPr>
      <w:r>
        <w:rPr>
          <w:spacing w:val="-1"/>
          <w:sz w:val="36"/>
          <w:szCs w:val="36"/>
        </w:rPr>
        <w:t>5020 Salzburg</w:t>
      </w:r>
    </w:p>
    <w:p w14:paraId="53EF81FF" w14:textId="77777777" w:rsidR="00BF3346" w:rsidRDefault="00BF3346" w:rsidP="00BF3346">
      <w:pPr>
        <w:pStyle w:val="Textkrper"/>
        <w:kinsoku w:val="0"/>
        <w:overflowPunct w:val="0"/>
        <w:ind w:left="0" w:right="711"/>
        <w:jc w:val="center"/>
        <w:rPr>
          <w:spacing w:val="-1"/>
          <w:sz w:val="36"/>
          <w:szCs w:val="36"/>
        </w:rPr>
      </w:pPr>
    </w:p>
    <w:p w14:paraId="5532AEFC" w14:textId="1C00F211" w:rsidR="009842AC" w:rsidRDefault="00537DEB" w:rsidP="009842AC">
      <w:pPr>
        <w:pStyle w:val="Textkrper"/>
        <w:kinsoku w:val="0"/>
        <w:overflowPunct w:val="0"/>
        <w:ind w:left="0" w:right="711"/>
        <w:jc w:val="center"/>
        <w:rPr>
          <w:spacing w:val="-1"/>
          <w:sz w:val="36"/>
          <w:szCs w:val="36"/>
        </w:rPr>
      </w:pPr>
      <w:r>
        <w:rPr>
          <w:spacing w:val="-1"/>
          <w:sz w:val="36"/>
          <w:szCs w:val="36"/>
        </w:rPr>
        <w:t>0</w:t>
      </w:r>
      <w:r w:rsidR="00DC63BE">
        <w:rPr>
          <w:spacing w:val="-1"/>
          <w:sz w:val="36"/>
          <w:szCs w:val="36"/>
        </w:rPr>
        <w:t>1</w:t>
      </w:r>
      <w:r w:rsidR="00BF3346">
        <w:rPr>
          <w:spacing w:val="-1"/>
          <w:sz w:val="36"/>
          <w:szCs w:val="36"/>
        </w:rPr>
        <w:t>.</w:t>
      </w:r>
      <w:r w:rsidR="001D6E8D">
        <w:rPr>
          <w:spacing w:val="-1"/>
          <w:sz w:val="36"/>
          <w:szCs w:val="36"/>
        </w:rPr>
        <w:t>0</w:t>
      </w:r>
      <w:r w:rsidR="00073469">
        <w:rPr>
          <w:spacing w:val="-1"/>
          <w:sz w:val="36"/>
          <w:szCs w:val="36"/>
        </w:rPr>
        <w:t>5</w:t>
      </w:r>
      <w:r w:rsidR="00BF3346">
        <w:rPr>
          <w:spacing w:val="-1"/>
          <w:sz w:val="36"/>
          <w:szCs w:val="36"/>
        </w:rPr>
        <w:t>.2020</w:t>
      </w:r>
    </w:p>
    <w:p w14:paraId="6B534705" w14:textId="77777777" w:rsidR="009842AC" w:rsidRDefault="009842AC" w:rsidP="009842AC">
      <w:pPr>
        <w:pStyle w:val="Textkrper"/>
        <w:kinsoku w:val="0"/>
        <w:overflowPunct w:val="0"/>
        <w:ind w:left="0" w:right="711"/>
        <w:jc w:val="center"/>
        <w:rPr>
          <w:spacing w:val="-1"/>
          <w:sz w:val="36"/>
          <w:szCs w:val="36"/>
        </w:rPr>
      </w:pPr>
    </w:p>
    <w:p w14:paraId="237C8F64" w14:textId="3AA324CB" w:rsidR="009842AC" w:rsidRDefault="00FF1DC5" w:rsidP="008438FF">
      <w:pPr>
        <w:pStyle w:val="Textkrper"/>
        <w:kinsoku w:val="0"/>
        <w:overflowPunct w:val="0"/>
        <w:ind w:left="0" w:right="711"/>
        <w:jc w:val="both"/>
        <w:rPr>
          <w:color w:val="FF0000"/>
        </w:rPr>
      </w:pPr>
      <w:r>
        <w:rPr>
          <w:color w:val="FF0000"/>
        </w:rPr>
        <w:lastRenderedPageBreak/>
        <w:t>Abstract</w:t>
      </w:r>
    </w:p>
    <w:p w14:paraId="48CFDC5B" w14:textId="77777777" w:rsidR="008438FF" w:rsidRDefault="00355856" w:rsidP="008438FF">
      <w:pPr>
        <w:pStyle w:val="Textkrper"/>
        <w:kinsoku w:val="0"/>
        <w:overflowPunct w:val="0"/>
        <w:ind w:left="0" w:right="711"/>
        <w:jc w:val="both"/>
        <w:rPr>
          <w:color w:val="FF0000"/>
        </w:rPr>
      </w:pPr>
      <w:r w:rsidRPr="00073469">
        <w:rPr>
          <w:color w:val="FF0000"/>
        </w:rPr>
        <w:t>Inhalt</w:t>
      </w:r>
      <w:bookmarkStart w:id="0" w:name="_Toc38375565"/>
    </w:p>
    <w:p w14:paraId="0BA617FF" w14:textId="6FF29876" w:rsidR="00446034" w:rsidRPr="00D5061F" w:rsidRDefault="00446034" w:rsidP="008438FF">
      <w:pPr>
        <w:pStyle w:val="Textkrper"/>
        <w:kinsoku w:val="0"/>
        <w:overflowPunct w:val="0"/>
        <w:ind w:left="0" w:right="711"/>
        <w:jc w:val="both"/>
        <w:rPr>
          <w:color w:val="FF0000"/>
        </w:rPr>
      </w:pPr>
      <w:r w:rsidRPr="00D5061F">
        <w:rPr>
          <w:color w:val="FF0000"/>
        </w:rPr>
        <w:t>Einleitung</w:t>
      </w:r>
      <w:bookmarkEnd w:id="0"/>
    </w:p>
    <w:p w14:paraId="28B2A06E" w14:textId="5F98031A" w:rsidR="00855A27" w:rsidRDefault="00626354" w:rsidP="00020585">
      <w:pPr>
        <w:spacing w:line="360" w:lineRule="auto"/>
      </w:pPr>
      <w:r w:rsidRPr="00626354">
        <w:t>Die</w:t>
      </w:r>
      <w:r w:rsidR="004C4637">
        <w:t xml:space="preserve"> vorliegende Arbeit befasst sich mit den Grundlagen zu</w:t>
      </w:r>
      <w:r w:rsidR="00630719">
        <w:t>r</w:t>
      </w:r>
      <w:r w:rsidR="004C4637">
        <w:t xml:space="preserve"> Erstell</w:t>
      </w:r>
      <w:r w:rsidR="00630719">
        <w:t>ung</w:t>
      </w:r>
      <w:r w:rsidR="004C4637">
        <w:t xml:space="preserve"> eines Probekapitels</w:t>
      </w:r>
      <w:r w:rsidR="00630719">
        <w:t xml:space="preserve"> zur Vorwissenschaftlichen Arbeit (VWA)</w:t>
      </w:r>
      <w:r w:rsidR="004C4637">
        <w:t>.</w:t>
      </w:r>
      <w:r w:rsidR="00020585">
        <w:t xml:space="preserve"> </w:t>
      </w:r>
      <w:r w:rsidR="00020585" w:rsidRPr="00C079DF">
        <w:t>Dabei</w:t>
      </w:r>
      <w:r w:rsidR="00630519">
        <w:t xml:space="preserve"> verfolgt diese Abhandlung zwei Ziele: Erstens den Aufbau und Inhalt eines Probekapitels zu verdeutlichen, und zweitens</w:t>
      </w:r>
      <w:r w:rsidR="004B6034" w:rsidRPr="00C079DF">
        <w:t xml:space="preserve"> </w:t>
      </w:r>
      <w:r w:rsidR="00630519">
        <w:t>die Gestaltung eines (vor)wissenschaftlichen Texts zu veranschaulichen. Die Grundlage für beide Ziele sind die Anforderungen, die an Schüler</w:t>
      </w:r>
      <w:r w:rsidR="005D3167">
        <w:t xml:space="preserve"> und Schülerinnen</w:t>
      </w:r>
      <w:r w:rsidR="00630519">
        <w:t xml:space="preserve"> zur Abfassung einer VWA gestellt sind. </w:t>
      </w:r>
      <w:r w:rsidR="00203C6D">
        <w:t>Zur Erfüllung der formalen Kriterien, wie einheitliche Kurz- und Langbelege, Seitenränder, Schriftgröße und Zeilenabstand,</w:t>
      </w:r>
      <w:r w:rsidR="0005577B">
        <w:t xml:space="preserve"> </w:t>
      </w:r>
      <w:r w:rsidR="00203C6D">
        <w:t xml:space="preserve">kann sich der Leser </w:t>
      </w:r>
      <w:r w:rsidR="001E5E74">
        <w:t xml:space="preserve">oder die Leserin </w:t>
      </w:r>
      <w:r w:rsidR="008E6F20">
        <w:t>a</w:t>
      </w:r>
      <w:r w:rsidR="00D25713">
        <w:t xml:space="preserve">m Format </w:t>
      </w:r>
      <w:r w:rsidR="008E6F20">
        <w:t>dieser Arbeit orientieren.</w:t>
      </w:r>
      <w:r w:rsidR="00C52525">
        <w:t xml:space="preserve"> </w:t>
      </w:r>
      <w:r w:rsidR="00EB7783">
        <w:t xml:space="preserve">Darüber hinaus </w:t>
      </w:r>
      <w:r w:rsidR="00281432">
        <w:t xml:space="preserve">wird hier auch die Verwendung einer angemessenen, wissenschaftlichen Sprache (z.B. </w:t>
      </w:r>
      <w:r w:rsidR="00630519">
        <w:t xml:space="preserve">das </w:t>
      </w:r>
      <w:r w:rsidR="00281432">
        <w:t>Vermeiden der Ich-Form) gezeigt.</w:t>
      </w:r>
    </w:p>
    <w:p w14:paraId="09D307DC" w14:textId="70F7F1ED" w:rsidR="000D5A15" w:rsidRDefault="00FA138E" w:rsidP="00020585">
      <w:pPr>
        <w:spacing w:line="360" w:lineRule="auto"/>
      </w:pPr>
      <w:r>
        <w:t>Als erstes werden in d</w:t>
      </w:r>
      <w:r w:rsidR="00543290">
        <w:t>er vorliegenden</w:t>
      </w:r>
      <w:r>
        <w:t xml:space="preserve"> Arbeit die Ziele des Probekapitels </w:t>
      </w:r>
      <w:r w:rsidR="00954524">
        <w:t>erläutert und</w:t>
      </w:r>
      <w:r w:rsidR="002639D0">
        <w:t xml:space="preserve"> im Anschluss daran </w:t>
      </w:r>
      <w:r w:rsidR="00954524">
        <w:t xml:space="preserve">die </w:t>
      </w:r>
      <w:r w:rsidR="0081367C">
        <w:t xml:space="preserve">erforderlichen </w:t>
      </w:r>
      <w:r w:rsidR="00954524">
        <w:t xml:space="preserve">Bestandteile dargelegt. </w:t>
      </w:r>
      <w:r w:rsidR="00075BA2">
        <w:t xml:space="preserve">Am Ende der Arbeit </w:t>
      </w:r>
      <w:r w:rsidR="00153208">
        <w:t>werden noch Aspekte zur Gestaltung einer VWA bzw. eines Probekapitels</w:t>
      </w:r>
      <w:r w:rsidR="00075BA2">
        <w:t xml:space="preserve"> </w:t>
      </w:r>
      <w:r w:rsidR="00F728DD">
        <w:t>behandelt</w:t>
      </w:r>
      <w:r w:rsidR="00E9390A">
        <w:t xml:space="preserve">, wobei hier </w:t>
      </w:r>
      <w:r w:rsidR="00125B1A">
        <w:t xml:space="preserve">hautsächlich auf </w:t>
      </w:r>
      <w:r w:rsidR="001A3B5F">
        <w:t xml:space="preserve">das Einbinden von Abbildungen und Tabellen </w:t>
      </w:r>
      <w:r w:rsidR="00B83B93">
        <w:t>eingegangen wird</w:t>
      </w:r>
      <w:r w:rsidR="001A3B5F">
        <w:t xml:space="preserve">. </w:t>
      </w:r>
      <w:r w:rsidR="001C0F89">
        <w:br/>
      </w:r>
    </w:p>
    <w:p w14:paraId="29C2882F" w14:textId="18EB0832" w:rsidR="00BF3346" w:rsidRPr="00D5061F" w:rsidRDefault="00BF3346" w:rsidP="00355856">
      <w:pPr>
        <w:rPr>
          <w:color w:val="FF0000"/>
        </w:rPr>
      </w:pPr>
      <w:bookmarkStart w:id="1" w:name="_Toc38375566"/>
      <w:r w:rsidRPr="00D5061F">
        <w:rPr>
          <w:color w:val="FF0000"/>
        </w:rPr>
        <w:t>Ziele des Probekapitels</w:t>
      </w:r>
      <w:bookmarkEnd w:id="1"/>
    </w:p>
    <w:p w14:paraId="26EF2F78" w14:textId="3D448DAC" w:rsidR="00410A45" w:rsidRPr="00355856" w:rsidRDefault="0057246B" w:rsidP="0057246B">
      <w:pPr>
        <w:spacing w:line="360" w:lineRule="auto"/>
        <w:rPr>
          <w:vertAlign w:val="superscript"/>
        </w:rPr>
      </w:pPr>
      <w:r>
        <w:t xml:space="preserve">Die </w:t>
      </w:r>
      <w:r w:rsidR="00B03CAE">
        <w:t>V</w:t>
      </w:r>
      <w:r w:rsidR="00FF516A">
        <w:t>orwissenschaftliche Arbeit</w:t>
      </w:r>
      <w:r w:rsidR="009D5FB6">
        <w:t xml:space="preserve"> </w:t>
      </w:r>
      <w:r>
        <w:t xml:space="preserve">als </w:t>
      </w:r>
      <w:r w:rsidR="00EC0CDF">
        <w:t xml:space="preserve">erste </w:t>
      </w:r>
      <w:r>
        <w:t xml:space="preserve">Säule der Reifeprüfung dient </w:t>
      </w:r>
      <w:r w:rsidR="00EC0CDF">
        <w:t xml:space="preserve">dazu, das eigene Wissen und Können zum Erstellen einer vorwissenschaftlichen Abschlussarbeit zu zeigen: </w:t>
      </w:r>
      <w:r w:rsidR="004E5231">
        <w:t>E</w:t>
      </w:r>
      <w:r w:rsidR="00EC0CDF">
        <w:t>s geht darum, kompetent Quellen und Informationen zu bewerten, zielführend zu recherchieren, Inhalte den Quellen zu entnehmen, diese Inhalte zusammenzufassen, zu vergleichen und zu diskutieren.</w:t>
      </w:r>
      <w:r w:rsidR="00355856">
        <w:t xml:space="preserve"> </w:t>
      </w:r>
      <w:r w:rsidR="00355856">
        <w:rPr>
          <w:color w:val="FF0000"/>
        </w:rPr>
        <w:t>Beleg</w:t>
      </w:r>
      <w:r w:rsidR="00355856" w:rsidRPr="00355856">
        <w:rPr>
          <w:color w:val="FF0000"/>
        </w:rPr>
        <w:t xml:space="preserve"> hier</w:t>
      </w:r>
      <w:r w:rsidR="00355856">
        <w:rPr>
          <w:color w:val="FF0000"/>
        </w:rPr>
        <w:t>: BMBWF</w:t>
      </w:r>
      <w:r w:rsidR="00355856">
        <w:rPr>
          <w:color w:val="FF0000"/>
          <w:vertAlign w:val="superscript"/>
        </w:rPr>
        <w:t>a</w:t>
      </w:r>
    </w:p>
    <w:p w14:paraId="289555C2" w14:textId="46AE3ECC" w:rsidR="00153208" w:rsidRDefault="001D6E8D" w:rsidP="00DA7B98">
      <w:pPr>
        <w:spacing w:before="240" w:line="360" w:lineRule="auto"/>
      </w:pPr>
      <w:r>
        <w:t>Nach der Einreichung</w:t>
      </w:r>
      <w:r w:rsidR="00FF516A">
        <w:t xml:space="preserve"> des VWA-Themas</w:t>
      </w:r>
      <w:r>
        <w:t xml:space="preserve"> ist der nächste Schritt das Schreiben eines Probekapitels. Es</w:t>
      </w:r>
      <w:r w:rsidR="00BF3346">
        <w:t xml:space="preserve"> dient dazu, </w:t>
      </w:r>
      <w:r w:rsidR="0057246B">
        <w:t xml:space="preserve">sich </w:t>
      </w:r>
      <w:r w:rsidR="00DA7B98">
        <w:t>den</w:t>
      </w:r>
      <w:r w:rsidR="0057246B">
        <w:t xml:space="preserve"> </w:t>
      </w:r>
      <w:r w:rsidR="00BF3346">
        <w:t>grundlegende</w:t>
      </w:r>
      <w:r w:rsidR="0057246B">
        <w:t>n Kompetenzen</w:t>
      </w:r>
      <w:r w:rsidR="00BF3346">
        <w:t xml:space="preserve"> zur Erstellung der </w:t>
      </w:r>
      <w:r w:rsidR="00624069">
        <w:t>V</w:t>
      </w:r>
      <w:r w:rsidR="00BF3346">
        <w:t xml:space="preserve">orwissenschaftlichen Arbeit </w:t>
      </w:r>
      <w:r w:rsidR="0057246B">
        <w:t>anzunähern</w:t>
      </w:r>
      <w:r w:rsidR="00BF3346">
        <w:t xml:space="preserve">. </w:t>
      </w:r>
      <w:r w:rsidR="00DA7B98">
        <w:t>Dazu gehören</w:t>
      </w:r>
      <w:r w:rsidR="0057246B">
        <w:t xml:space="preserve"> das Üben der sprachlichen Anforderungen, </w:t>
      </w:r>
      <w:r w:rsidR="00153208">
        <w:t xml:space="preserve">der kritische Umgang mit bereits vorliegender Literatur, </w:t>
      </w:r>
      <w:r w:rsidR="0057246B">
        <w:t>das korrekte Einsetzen von direkten und indirekten Zitaten, das Erstellen von Kurz- und Langbelegen, d</w:t>
      </w:r>
      <w:r w:rsidR="00DA7B98">
        <w:t xml:space="preserve">as Einfügen </w:t>
      </w:r>
      <w:r w:rsidR="0057246B">
        <w:t xml:space="preserve">von Abbildungen und das </w:t>
      </w:r>
      <w:r w:rsidR="00DA7B98">
        <w:t>Einhalten</w:t>
      </w:r>
      <w:r w:rsidR="0057246B">
        <w:t xml:space="preserve"> der Layout-Kriterien.</w:t>
      </w:r>
    </w:p>
    <w:p w14:paraId="59A76C7B" w14:textId="638B7BDA" w:rsidR="00980AB4" w:rsidRDefault="0057246B" w:rsidP="00DA7B98">
      <w:pPr>
        <w:spacing w:before="240" w:line="360" w:lineRule="auto"/>
      </w:pPr>
      <w:r>
        <w:t xml:space="preserve">Beim Erstellen des Probekapitels </w:t>
      </w:r>
      <w:r w:rsidR="00153208">
        <w:t>soll zudem</w:t>
      </w:r>
      <w:r>
        <w:t xml:space="preserve"> der Umgang mit der </w:t>
      </w:r>
      <w:r w:rsidR="00153208">
        <w:t xml:space="preserve">verwendeten </w:t>
      </w:r>
      <w:r>
        <w:t>Schreibsoftware (</w:t>
      </w:r>
      <w:r w:rsidR="001D6E8D">
        <w:t>in den meisten Fällen</w:t>
      </w:r>
      <w:r>
        <w:t xml:space="preserve"> MS</w:t>
      </w:r>
      <w:r w:rsidR="00153208">
        <w:t>-</w:t>
      </w:r>
      <w:r>
        <w:t>Word)</w:t>
      </w:r>
      <w:r w:rsidR="00153208">
        <w:t xml:space="preserve">, </w:t>
      </w:r>
      <w:r>
        <w:t xml:space="preserve">und mit der zentralen Online-Informationsquelle, der Homepage zur </w:t>
      </w:r>
      <w:r w:rsidR="00624069">
        <w:t>V</w:t>
      </w:r>
      <w:r>
        <w:t>orwissenschaftlichen Arbeit (</w:t>
      </w:r>
      <w:r w:rsidRPr="00684B7D">
        <w:t>www.ahs-vwa.at</w:t>
      </w:r>
      <w:r>
        <w:t>)</w:t>
      </w:r>
      <w:r w:rsidR="001D6E8D">
        <w:t>,</w:t>
      </w:r>
      <w:r>
        <w:t xml:space="preserve"> geübt werden.  </w:t>
      </w:r>
    </w:p>
    <w:p w14:paraId="06F99FBA" w14:textId="05F4A428" w:rsidR="00410A45" w:rsidRDefault="00DA7B98" w:rsidP="0057246B">
      <w:pPr>
        <w:spacing w:line="360" w:lineRule="auto"/>
      </w:pPr>
      <w:r>
        <w:lastRenderedPageBreak/>
        <w:t xml:space="preserve">Ein </w:t>
      </w:r>
      <w:r w:rsidR="000A2911">
        <w:t>nicht un</w:t>
      </w:r>
      <w:r>
        <w:t>wesentliche</w:t>
      </w:r>
      <w:r w:rsidR="000A2911">
        <w:t>r</w:t>
      </w:r>
      <w:r w:rsidR="00B61E06">
        <w:t xml:space="preserve"> </w:t>
      </w:r>
      <w:r w:rsidR="000A2911">
        <w:t>Nebeneffekt</w:t>
      </w:r>
      <w:r w:rsidR="00B61E06">
        <w:t xml:space="preserve"> des Probekapitels ist</w:t>
      </w:r>
      <w:r w:rsidR="000A2911">
        <w:t xml:space="preserve"> es</w:t>
      </w:r>
      <w:r w:rsidR="00B61E06">
        <w:t xml:space="preserve">, die erste Hürde zu </w:t>
      </w:r>
      <w:r>
        <w:t>überwinden</w:t>
      </w:r>
      <w:r w:rsidR="00B61E06">
        <w:t xml:space="preserve"> und mit dem Schreiben zu beginnen:</w:t>
      </w:r>
    </w:p>
    <w:p w14:paraId="174C0CE3" w14:textId="00FFAF19" w:rsidR="005706CC" w:rsidRPr="00355856" w:rsidRDefault="00355856" w:rsidP="00355856">
      <w:pPr>
        <w:spacing w:line="360" w:lineRule="auto"/>
        <w:rPr>
          <w:vertAlign w:val="superscript"/>
        </w:rPr>
      </w:pPr>
      <w:r w:rsidRPr="00355856">
        <w:rPr>
          <w:color w:val="FF0000"/>
        </w:rPr>
        <w:t xml:space="preserve">Direktes Zitat </w:t>
      </w:r>
      <w:r w:rsidR="00410A45" w:rsidRPr="00410A45">
        <w:t>„Aller Anfang ist schwer – keine Angst vor wissenschaftlichen Texten. Es geht nicht darum, komplizierte Wörter zu verwenden. Ein Satz kann kurz oder lang sein, er kann einfache Wörter oder Fachbegriffe enthalten – wichtig ist vor allem, dass jeder Satz deiner VWA klar und</w:t>
      </w:r>
      <w:r w:rsidR="00D42C40">
        <w:t xml:space="preserve"> </w:t>
      </w:r>
      <w:r w:rsidR="00410A45" w:rsidRPr="00410A45">
        <w:t>verständlich ist! Und bedenke: Du kannst alles noch einmal überarbeiten und neu schreiben. Behalte den „roten Faden“ im Auge</w:t>
      </w:r>
      <w:r w:rsidR="00410A45">
        <w:t xml:space="preserve"> […].“</w:t>
      </w:r>
      <w:r>
        <w:t xml:space="preserve"> </w:t>
      </w:r>
      <w:r>
        <w:rPr>
          <w:color w:val="FF0000"/>
        </w:rPr>
        <w:t>Beleg</w:t>
      </w:r>
      <w:r w:rsidRPr="00355856">
        <w:rPr>
          <w:color w:val="FF0000"/>
        </w:rPr>
        <w:t xml:space="preserve"> hier</w:t>
      </w:r>
      <w:r>
        <w:rPr>
          <w:color w:val="FF0000"/>
        </w:rPr>
        <w:t>: BMBWF</w:t>
      </w:r>
      <w:r>
        <w:rPr>
          <w:color w:val="FF0000"/>
          <w:vertAlign w:val="superscript"/>
        </w:rPr>
        <w:t>b</w:t>
      </w:r>
    </w:p>
    <w:p w14:paraId="24B73F18" w14:textId="77777777" w:rsidR="00442B09" w:rsidRPr="00410A45" w:rsidRDefault="00442B09" w:rsidP="005706CC">
      <w:pPr>
        <w:spacing w:line="240" w:lineRule="auto"/>
        <w:ind w:left="360"/>
        <w:rPr>
          <w:i/>
          <w:iCs/>
        </w:rPr>
      </w:pPr>
    </w:p>
    <w:p w14:paraId="002CCD0C" w14:textId="77777777" w:rsidR="00BF3346" w:rsidRPr="00D5061F" w:rsidRDefault="00BF3346" w:rsidP="00355856">
      <w:pPr>
        <w:rPr>
          <w:color w:val="FF0000"/>
        </w:rPr>
      </w:pPr>
      <w:bookmarkStart w:id="2" w:name="_Toc38375567"/>
      <w:r w:rsidRPr="00D5061F">
        <w:rPr>
          <w:color w:val="FF0000"/>
        </w:rPr>
        <w:t>Bestandteile des Probekapitels</w:t>
      </w:r>
      <w:bookmarkEnd w:id="2"/>
    </w:p>
    <w:p w14:paraId="60B3EBAC" w14:textId="539BA6E3" w:rsidR="000A2911" w:rsidRDefault="001D6E8D" w:rsidP="00410A45">
      <w:pPr>
        <w:spacing w:line="360" w:lineRule="auto"/>
      </w:pPr>
      <w:r w:rsidRPr="00355856">
        <w:t xml:space="preserve">Das Probekapitel soll </w:t>
      </w:r>
      <w:r w:rsidR="00502AD7" w:rsidRPr="00355856">
        <w:t>ein erster Textauszug zum gewählten VWA-Thema sein</w:t>
      </w:r>
      <w:r w:rsidR="00B61E06" w:rsidRPr="00355856">
        <w:t>, wobei man nicht „</w:t>
      </w:r>
      <w:r w:rsidR="00DA7B98" w:rsidRPr="00355856">
        <w:t>von vorne</w:t>
      </w:r>
      <w:r w:rsidR="00B61E06" w:rsidRPr="00355856">
        <w:t>“</w:t>
      </w:r>
      <w:r w:rsidR="00DA7B98" w:rsidRPr="00355856">
        <w:t>, also bei der Einleitung oder im ersten Kapitel</w:t>
      </w:r>
      <w:r w:rsidR="00B61E06" w:rsidRPr="00355856">
        <w:t xml:space="preserve"> anfangen muss</w:t>
      </w:r>
      <w:r w:rsidR="00DA7B98" w:rsidRPr="00355856">
        <w:t xml:space="preserve">. Eher </w:t>
      </w:r>
      <w:r w:rsidR="00207979" w:rsidRPr="00355856">
        <w:t xml:space="preserve">sollte man </w:t>
      </w:r>
      <w:r w:rsidR="0043433C" w:rsidRPr="00355856">
        <w:t>eine</w:t>
      </w:r>
      <w:r w:rsidR="00207979" w:rsidRPr="00355856">
        <w:t xml:space="preserve"> Forschungsfrage </w:t>
      </w:r>
      <w:r w:rsidR="0043433C" w:rsidRPr="00355856">
        <w:t xml:space="preserve">auswählen, </w:t>
      </w:r>
      <w:r w:rsidR="00207979" w:rsidRPr="00355856">
        <w:t>zu der</w:t>
      </w:r>
      <w:r w:rsidR="0043433C" w:rsidRPr="00355856">
        <w:t xml:space="preserve"> man sich bereits eingelesen hat und </w:t>
      </w:r>
      <w:r w:rsidR="00FF516A" w:rsidRPr="00355856">
        <w:t>mit de</w:t>
      </w:r>
      <w:r w:rsidR="00207979" w:rsidRPr="00355856">
        <w:t>r</w:t>
      </w:r>
      <w:r w:rsidR="00FF516A" w:rsidRPr="00355856">
        <w:t xml:space="preserve"> </w:t>
      </w:r>
      <w:r w:rsidR="0043433C" w:rsidRPr="00355856">
        <w:t xml:space="preserve">man sich zu Beginn </w:t>
      </w:r>
      <w:r w:rsidR="002758DA" w:rsidRPr="00355856">
        <w:t xml:space="preserve">des Arbeitsprozesses </w:t>
      </w:r>
      <w:r w:rsidR="0043433C" w:rsidRPr="00355856">
        <w:t>auseinandersetzten</w:t>
      </w:r>
      <w:r w:rsidR="0043433C">
        <w:t xml:space="preserve"> möchte. </w:t>
      </w:r>
      <w:r w:rsidR="00207979">
        <w:t>Die Einleitung eignet sich dafür keinesfalls</w:t>
      </w:r>
      <w:r w:rsidR="00B61E06">
        <w:t xml:space="preserve">, </w:t>
      </w:r>
      <w:r w:rsidR="00207979">
        <w:t xml:space="preserve">da </w:t>
      </w:r>
      <w:r w:rsidR="00706376">
        <w:t>in der Einleitung</w:t>
      </w:r>
      <w:r w:rsidR="00207979">
        <w:t xml:space="preserve"> nicht</w:t>
      </w:r>
      <w:r w:rsidR="00B61E06">
        <w:t xml:space="preserve"> inhaltliche Aspekte aufbereitet werden, sondern ein Überblick über die Arbeit gegeben und die Fragestellungen </w:t>
      </w:r>
      <w:r w:rsidR="00FF516A">
        <w:t xml:space="preserve">zum gewählten Thema </w:t>
      </w:r>
      <w:r w:rsidR="00B61E06">
        <w:t xml:space="preserve">dargelegt </w:t>
      </w:r>
      <w:r w:rsidR="0043433C">
        <w:t>werden</w:t>
      </w:r>
      <w:r w:rsidR="00142BF0">
        <w:t>.</w:t>
      </w:r>
      <w:r w:rsidR="00355856">
        <w:t xml:space="preserve"> </w:t>
      </w:r>
      <w:r w:rsidR="00355856">
        <w:rPr>
          <w:color w:val="FF0000"/>
        </w:rPr>
        <w:t>Beleg</w:t>
      </w:r>
      <w:r w:rsidR="00355856" w:rsidRPr="00355856">
        <w:rPr>
          <w:color w:val="FF0000"/>
        </w:rPr>
        <w:t xml:space="preserve"> hier</w:t>
      </w:r>
      <w:r w:rsidR="00355856">
        <w:rPr>
          <w:color w:val="FF0000"/>
        </w:rPr>
        <w:t>:</w:t>
      </w:r>
      <w:r w:rsidR="00355856" w:rsidRPr="00355856">
        <w:rPr>
          <w:color w:val="FF0000"/>
        </w:rPr>
        <w:t xml:space="preserve"> Donhauser etc.</w:t>
      </w:r>
    </w:p>
    <w:p w14:paraId="51C2EC19" w14:textId="0B7750AC" w:rsidR="00FF516A" w:rsidRDefault="00142BF0" w:rsidP="00410A45">
      <w:pPr>
        <w:spacing w:line="360" w:lineRule="auto"/>
      </w:pPr>
      <w:r>
        <w:t>Der Umfang</w:t>
      </w:r>
      <w:r w:rsidR="00B2510E">
        <w:t xml:space="preserve"> und der </w:t>
      </w:r>
      <w:r>
        <w:t xml:space="preserve">Inhalt </w:t>
      </w:r>
      <w:r w:rsidR="00FF516A">
        <w:t>des Probekapitels</w:t>
      </w:r>
      <w:r w:rsidR="00383CD1">
        <w:t xml:space="preserve">, </w:t>
      </w:r>
      <w:r w:rsidR="00B2510E">
        <w:t xml:space="preserve">die Form der </w:t>
      </w:r>
      <w:r w:rsidR="002758DA">
        <w:t xml:space="preserve">Quellenbelege </w:t>
      </w:r>
      <w:r w:rsidR="00383CD1">
        <w:t>und der Abgabetermin</w:t>
      </w:r>
      <w:r w:rsidR="00B2510E">
        <w:t xml:space="preserve"> </w:t>
      </w:r>
      <w:r w:rsidR="000A2911">
        <w:t>sollen</w:t>
      </w:r>
      <w:r>
        <w:t xml:space="preserve"> mit de</w:t>
      </w:r>
      <w:r w:rsidR="000A2911">
        <w:t>m</w:t>
      </w:r>
      <w:r>
        <w:t xml:space="preserve"> Betreuungslehrer </w:t>
      </w:r>
      <w:r w:rsidR="000A2911">
        <w:t>oder der Betreuungslehrerin (BL) abgesprochen werden</w:t>
      </w:r>
      <w:r>
        <w:t xml:space="preserve">. </w:t>
      </w:r>
    </w:p>
    <w:p w14:paraId="1487A7E0" w14:textId="77777777" w:rsidR="00410A45" w:rsidRDefault="0043433C" w:rsidP="00410A45">
      <w:pPr>
        <w:spacing w:line="360" w:lineRule="auto"/>
      </w:pPr>
      <w:r>
        <w:t>Das Probekapitel sollte</w:t>
      </w:r>
      <w:r w:rsidR="00410A45">
        <w:t xml:space="preserve"> folgende Punkte beinhalte</w:t>
      </w:r>
      <w:r>
        <w:t>n</w:t>
      </w:r>
      <w:r w:rsidR="00410A45">
        <w:t>:</w:t>
      </w:r>
    </w:p>
    <w:p w14:paraId="333FEC7B" w14:textId="77777777" w:rsidR="00410A45" w:rsidRDefault="00410A45" w:rsidP="00AB2B92">
      <w:pPr>
        <w:pStyle w:val="Listenabsatz"/>
        <w:numPr>
          <w:ilvl w:val="0"/>
          <w:numId w:val="6"/>
        </w:numPr>
        <w:spacing w:line="360" w:lineRule="auto"/>
      </w:pPr>
      <w:r w:rsidRPr="00AB2B92">
        <w:rPr>
          <w:b/>
          <w:bCs/>
        </w:rPr>
        <w:t>indirekte Zitate</w:t>
      </w:r>
      <w:r>
        <w:t xml:space="preserve"> (paraphrasieren)</w:t>
      </w:r>
    </w:p>
    <w:p w14:paraId="365FF5B0" w14:textId="77777777" w:rsidR="00410A45" w:rsidRDefault="00410A45" w:rsidP="00AB2B92">
      <w:pPr>
        <w:pStyle w:val="Listenabsatz"/>
        <w:numPr>
          <w:ilvl w:val="0"/>
          <w:numId w:val="6"/>
        </w:numPr>
        <w:spacing w:line="360" w:lineRule="auto"/>
      </w:pPr>
      <w:r>
        <w:t xml:space="preserve">mindestens ein </w:t>
      </w:r>
      <w:r w:rsidRPr="00AB2B92">
        <w:rPr>
          <w:b/>
          <w:bCs/>
        </w:rPr>
        <w:t>direktes Zitat</w:t>
      </w:r>
    </w:p>
    <w:p w14:paraId="1A6133F6" w14:textId="71EAC90A" w:rsidR="00AB2B92" w:rsidRDefault="00AB2B92" w:rsidP="00AB2B92">
      <w:pPr>
        <w:pStyle w:val="Listenabsatz"/>
        <w:numPr>
          <w:ilvl w:val="0"/>
          <w:numId w:val="6"/>
        </w:numPr>
        <w:spacing w:line="360" w:lineRule="auto"/>
      </w:pPr>
      <w:r>
        <w:t xml:space="preserve">einheitliche </w:t>
      </w:r>
      <w:r w:rsidRPr="00AB2B92">
        <w:rPr>
          <w:b/>
          <w:bCs/>
        </w:rPr>
        <w:t>Kurz- und Langbelege</w:t>
      </w:r>
      <w:r>
        <w:t xml:space="preserve"> (</w:t>
      </w:r>
      <w:r w:rsidR="001C59FD">
        <w:t>f</w:t>
      </w:r>
      <w:r>
        <w:t xml:space="preserve">ormale Vorgaben mit </w:t>
      </w:r>
      <w:r w:rsidR="000A2911">
        <w:t>BL</w:t>
      </w:r>
      <w:r>
        <w:t xml:space="preserve"> absprechen)</w:t>
      </w:r>
    </w:p>
    <w:p w14:paraId="1E1321BC" w14:textId="77777777" w:rsidR="00AB2B92" w:rsidRDefault="00AB2B92" w:rsidP="00AB2B92">
      <w:pPr>
        <w:pStyle w:val="Listenabsatz"/>
        <w:numPr>
          <w:ilvl w:val="1"/>
          <w:numId w:val="6"/>
        </w:numPr>
        <w:spacing w:line="360" w:lineRule="auto"/>
      </w:pPr>
      <w:r>
        <w:t>Kurzbelege im Text bzw. als Fußnote</w:t>
      </w:r>
    </w:p>
    <w:p w14:paraId="5F01FA11" w14:textId="77777777" w:rsidR="00AB2B92" w:rsidRDefault="00AB2B92" w:rsidP="00AB2B92">
      <w:pPr>
        <w:pStyle w:val="Listenabsatz"/>
        <w:numPr>
          <w:ilvl w:val="1"/>
          <w:numId w:val="6"/>
        </w:numPr>
        <w:spacing w:line="360" w:lineRule="auto"/>
      </w:pPr>
      <w:r>
        <w:t>Langbelege im Literaturverzeichnis</w:t>
      </w:r>
    </w:p>
    <w:p w14:paraId="69E35708" w14:textId="74B0E98E" w:rsidR="009610BD" w:rsidRDefault="00AB2B92" w:rsidP="00AB2B92">
      <w:pPr>
        <w:pStyle w:val="Listenabsatz"/>
        <w:numPr>
          <w:ilvl w:val="0"/>
          <w:numId w:val="6"/>
        </w:numPr>
        <w:spacing w:line="360" w:lineRule="auto"/>
      </w:pPr>
      <w:r>
        <w:t xml:space="preserve">mindestens eine </w:t>
      </w:r>
      <w:r w:rsidRPr="00AB2B92">
        <w:rPr>
          <w:b/>
          <w:bCs/>
        </w:rPr>
        <w:t>Abbildung</w:t>
      </w:r>
      <w:r w:rsidR="000A2911">
        <w:t xml:space="preserve"> </w:t>
      </w:r>
      <w:r w:rsidR="00207979">
        <w:t>(eventuell eine Tabelle)</w:t>
      </w:r>
    </w:p>
    <w:p w14:paraId="4A9E2515" w14:textId="2A6EFC83" w:rsidR="000A2911" w:rsidRDefault="000A2911" w:rsidP="009610BD">
      <w:pPr>
        <w:pStyle w:val="Listenabsatz"/>
        <w:numPr>
          <w:ilvl w:val="1"/>
          <w:numId w:val="6"/>
        </w:numPr>
        <w:spacing w:line="360" w:lineRule="auto"/>
      </w:pPr>
      <w:r>
        <w:t>mit Bezug im Text</w:t>
      </w:r>
    </w:p>
    <w:p w14:paraId="518ECD95" w14:textId="70B6196A" w:rsidR="00AB2B92" w:rsidRDefault="00AB2B92" w:rsidP="009610BD">
      <w:pPr>
        <w:pStyle w:val="Listenabsatz"/>
        <w:numPr>
          <w:ilvl w:val="1"/>
          <w:numId w:val="6"/>
        </w:numPr>
        <w:spacing w:line="360" w:lineRule="auto"/>
      </w:pPr>
      <w:r>
        <w:t>mit entsprechender Beschriftung</w:t>
      </w:r>
    </w:p>
    <w:p w14:paraId="6E71BABF" w14:textId="1F400543" w:rsidR="0043433C" w:rsidRDefault="00AB2B92" w:rsidP="0057246B">
      <w:pPr>
        <w:pStyle w:val="Listenabsatz"/>
        <w:numPr>
          <w:ilvl w:val="1"/>
          <w:numId w:val="6"/>
        </w:numPr>
        <w:spacing w:line="360" w:lineRule="auto"/>
      </w:pPr>
      <w:r>
        <w:t>Abbildungsverzeichnis</w:t>
      </w:r>
    </w:p>
    <w:p w14:paraId="63BDA7AC" w14:textId="5216E35B" w:rsidR="004D3C36" w:rsidRDefault="009610BD" w:rsidP="004D3C36">
      <w:pPr>
        <w:pStyle w:val="Listenabsatz"/>
        <w:numPr>
          <w:ilvl w:val="1"/>
          <w:numId w:val="6"/>
        </w:numPr>
        <w:spacing w:line="360" w:lineRule="auto"/>
      </w:pPr>
      <w:r>
        <w:t>gegebenenfalls ein Tabellenverzeichnis</w:t>
      </w:r>
    </w:p>
    <w:p w14:paraId="6DF7B3B7" w14:textId="655DE1D4" w:rsidR="00BF3346" w:rsidRPr="00D5061F" w:rsidRDefault="00BF3346" w:rsidP="00355856">
      <w:pPr>
        <w:rPr>
          <w:color w:val="FF0000"/>
        </w:rPr>
      </w:pPr>
      <w:bookmarkStart w:id="3" w:name="_Toc38375568"/>
      <w:r w:rsidRPr="00D5061F">
        <w:rPr>
          <w:color w:val="FF0000"/>
        </w:rPr>
        <w:t>Hinweise zu</w:t>
      </w:r>
      <w:r w:rsidR="00684B7D" w:rsidRPr="00D5061F">
        <w:rPr>
          <w:color w:val="FF0000"/>
        </w:rPr>
        <w:t>r Gestaltung</w:t>
      </w:r>
      <w:bookmarkEnd w:id="3"/>
    </w:p>
    <w:p w14:paraId="45C05BAF" w14:textId="75D0F817" w:rsidR="00706376" w:rsidRDefault="00AB2B92" w:rsidP="00962C49">
      <w:pPr>
        <w:spacing w:line="360" w:lineRule="auto"/>
      </w:pPr>
      <w:r>
        <w:t xml:space="preserve">Auf der bereits in Kapitel 1 </w:t>
      </w:r>
      <w:r w:rsidR="00DE47C3">
        <w:t>erwähnten</w:t>
      </w:r>
      <w:r>
        <w:t xml:space="preserve"> </w:t>
      </w:r>
      <w:r w:rsidR="00B2510E">
        <w:t>Webseite</w:t>
      </w:r>
      <w:r>
        <w:t xml:space="preserve"> zur </w:t>
      </w:r>
      <w:r w:rsidR="00624069">
        <w:t>V</w:t>
      </w:r>
      <w:r>
        <w:t>orwissenschaftlichen Arbeit finde</w:t>
      </w:r>
      <w:r w:rsidR="00FF516A">
        <w:t xml:space="preserve">t man </w:t>
      </w:r>
      <w:r w:rsidR="000A2911">
        <w:t>nützliche</w:t>
      </w:r>
      <w:r w:rsidR="00FF516A">
        <w:t xml:space="preserve"> Hinweise zu den Layout-Vorgaben für die VWA</w:t>
      </w:r>
      <w:r w:rsidR="009610BD">
        <w:t xml:space="preserve">, </w:t>
      </w:r>
      <w:r w:rsidR="00706376">
        <w:t>die</w:t>
      </w:r>
      <w:r w:rsidR="00FF516A">
        <w:t xml:space="preserve"> auch bereits im Probekapitel beachtet </w:t>
      </w:r>
      <w:r w:rsidR="00FF516A">
        <w:lastRenderedPageBreak/>
        <w:t>werden</w:t>
      </w:r>
      <w:r w:rsidR="009610BD">
        <w:t xml:space="preserve"> sollten</w:t>
      </w:r>
      <w:r w:rsidR="00FF516A">
        <w:t xml:space="preserve">. </w:t>
      </w:r>
      <w:r w:rsidR="009610BD">
        <w:t>Darunter fallen zum Beispiel Seitenränder, Seitennummerierung, Schriftgröße und Zeilenabstand.</w:t>
      </w:r>
    </w:p>
    <w:p w14:paraId="7D3827A1" w14:textId="34C403B6" w:rsidR="00706376" w:rsidRDefault="008B5B96" w:rsidP="00962C49">
      <w:pPr>
        <w:spacing w:line="360" w:lineRule="auto"/>
      </w:pPr>
      <w:r>
        <w:t>Auch das gelungene Einfügen von Abbildungen (und eventuell auch von Tabellen, abhängig vom Inhalt) inklusive Beschriftung sollte im Probekapitel geübt werden. Abbildungen und Tabellen müssen anschaulich sein und zum Inhalt passend gewählt werden. So ist Abbildung 1 zur Veranschaulichung der Mitose etwa nicht geeignet, da die Darstellung zu unscharf und die Schrift in der Abbildung nicht lesbar ist.</w:t>
      </w:r>
    </w:p>
    <w:p w14:paraId="5A7470B5" w14:textId="77777777" w:rsidR="00355856" w:rsidRDefault="00355856" w:rsidP="00962C49">
      <w:pPr>
        <w:spacing w:line="360" w:lineRule="auto"/>
      </w:pPr>
      <w:r>
        <w:rPr>
          <w:noProof/>
          <w:sz w:val="8"/>
          <w:szCs w:val="8"/>
        </w:rPr>
        <w:drawing>
          <wp:inline distT="0" distB="0" distL="0" distR="0" wp14:anchorId="2AEBDC62" wp14:editId="3C44A1D0">
            <wp:extent cx="3771900" cy="281896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3771900" cy="2818965"/>
                    </a:xfrm>
                    <a:prstGeom prst="rect">
                      <a:avLst/>
                    </a:prstGeom>
                    <a:noFill/>
                    <a:ln>
                      <a:noFill/>
                    </a:ln>
                  </pic:spPr>
                </pic:pic>
              </a:graphicData>
            </a:graphic>
          </wp:inline>
        </w:drawing>
      </w:r>
      <w:r w:rsidR="00D905CC" w:rsidRPr="00F5240A">
        <w:rPr>
          <w:sz w:val="8"/>
          <w:szCs w:val="8"/>
        </w:rPr>
        <w:br/>
      </w:r>
    </w:p>
    <w:p w14:paraId="1C4A1543" w14:textId="7DD44F2F" w:rsidR="00355856" w:rsidRPr="00073469" w:rsidRDefault="00073469" w:rsidP="00962C49">
      <w:pPr>
        <w:spacing w:line="360" w:lineRule="auto"/>
      </w:pPr>
      <w:r>
        <w:rPr>
          <w:color w:val="FF0000"/>
        </w:rPr>
        <w:t xml:space="preserve">Bildbeschriftung </w:t>
      </w:r>
      <w:r w:rsidR="00355856" w:rsidRPr="00073469">
        <w:t>Diese Veranschaulichung der Mitose ist als Abbildung nicht geeignet, da das Bild unscharf und die Schrift unleserlich ist. (Wehner und Gehring, 1995, S. 43)</w:t>
      </w:r>
    </w:p>
    <w:p w14:paraId="308CB0B6" w14:textId="72AE1AE1" w:rsidR="00706376" w:rsidRDefault="001C0F89" w:rsidP="00962C49">
      <w:pPr>
        <w:spacing w:line="360" w:lineRule="auto"/>
      </w:pPr>
      <w:r>
        <w:br/>
      </w:r>
      <w:r w:rsidR="002741B5">
        <w:t xml:space="preserve">Jede Abbildung benötigt einen Bezug zum Text, dementsprechend sollte der vorbereitende Text sich auf die Darstellungen beziehen. Abhängig vom Inhalt sollen das Thema und der Aufbau der Darstellung beschrieben werden. Darüber hinaus </w:t>
      </w:r>
      <w:r w:rsidR="00414A3D">
        <w:t>sind</w:t>
      </w:r>
      <w:r w:rsidR="002741B5">
        <w:t xml:space="preserve"> Schlussfolgerungen, welche anhand der Grafik oder Tabelle gemacht werden können, zu ziehen. </w:t>
      </w:r>
      <w:r w:rsidR="002758DA">
        <w:t xml:space="preserve">Als Beispiel gibt </w:t>
      </w:r>
      <w:r w:rsidR="00863E30">
        <w:t xml:space="preserve">Tabelle </w:t>
      </w:r>
      <w:r w:rsidR="00844D56">
        <w:t>1</w:t>
      </w:r>
      <w:r w:rsidR="00863E30">
        <w:t xml:space="preserve"> einen Überblick über </w:t>
      </w:r>
      <w:r w:rsidR="00844D56">
        <w:t xml:space="preserve">mögliche </w:t>
      </w:r>
      <w:r w:rsidR="00863E30">
        <w:t xml:space="preserve">Formulierungen, um in sachlicher Sprache Grafiken, Tabellen und Statistiken zu </w:t>
      </w:r>
      <w:r w:rsidR="0038449E">
        <w:t xml:space="preserve">beschreiben und zu </w:t>
      </w:r>
      <w:r w:rsidR="00863E30">
        <w:t>interpretieren.</w:t>
      </w:r>
    </w:p>
    <w:p w14:paraId="50A6DF3E" w14:textId="5C3EA54C" w:rsidR="00355856" w:rsidRPr="00073469" w:rsidRDefault="00073469" w:rsidP="00355856">
      <w:r>
        <w:rPr>
          <w:color w:val="FF0000"/>
        </w:rPr>
        <w:t xml:space="preserve">Tabellenbeschriftung </w:t>
      </w:r>
      <w:r w:rsidR="00D5061F" w:rsidRPr="00073469">
        <w:t xml:space="preserve">Überblick über Formulierungen, mit deren Hilfe man Grafiken, Tabellen und Statistiken beschreiben und analysieren kann. </w:t>
      </w:r>
      <w:r w:rsidR="00D5061F" w:rsidRPr="00073469">
        <w:rPr>
          <w:noProof/>
          <w:lang w:val="de-AT"/>
        </w:rPr>
        <w:t>(verändert nach Figl, 2016, S. 12f)</w:t>
      </w:r>
    </w:p>
    <w:tbl>
      <w:tblPr>
        <w:tblStyle w:val="Tabellenraster"/>
        <w:tblW w:w="0" w:type="auto"/>
        <w:tblLook w:val="04A0" w:firstRow="1" w:lastRow="0" w:firstColumn="1" w:lastColumn="0" w:noHBand="0" w:noVBand="1"/>
      </w:tblPr>
      <w:tblGrid>
        <w:gridCol w:w="1413"/>
        <w:gridCol w:w="7647"/>
      </w:tblGrid>
      <w:tr w:rsidR="0004682D" w14:paraId="1471FC66" w14:textId="77777777" w:rsidTr="00F5240A">
        <w:tc>
          <w:tcPr>
            <w:tcW w:w="1413" w:type="dxa"/>
            <w:shd w:val="clear" w:color="auto" w:fill="FFFFFF" w:themeFill="background1"/>
          </w:tcPr>
          <w:p w14:paraId="551D2D66" w14:textId="58B8EB8D" w:rsidR="0004682D" w:rsidRDefault="0004682D" w:rsidP="0004682D">
            <w:pPr>
              <w:jc w:val="center"/>
              <w:rPr>
                <w:lang w:val="de-AT"/>
              </w:rPr>
            </w:pPr>
            <w:r w:rsidRPr="0038449E">
              <w:rPr>
                <w:b/>
                <w:bCs/>
              </w:rPr>
              <w:t>Kategorie</w:t>
            </w:r>
          </w:p>
        </w:tc>
        <w:tc>
          <w:tcPr>
            <w:tcW w:w="7647" w:type="dxa"/>
            <w:tcBorders>
              <w:bottom w:val="single" w:sz="4" w:space="0" w:color="auto"/>
            </w:tcBorders>
            <w:shd w:val="clear" w:color="auto" w:fill="FFFFFF" w:themeFill="background1"/>
          </w:tcPr>
          <w:p w14:paraId="5B638855" w14:textId="49317795" w:rsidR="0004682D" w:rsidRDefault="0004682D" w:rsidP="0004682D">
            <w:pPr>
              <w:jc w:val="center"/>
              <w:rPr>
                <w:lang w:val="de-AT"/>
              </w:rPr>
            </w:pPr>
            <w:r w:rsidRPr="0038449E">
              <w:rPr>
                <w:b/>
                <w:bCs/>
              </w:rPr>
              <w:t>Beispiele für Formulierungen</w:t>
            </w:r>
          </w:p>
        </w:tc>
      </w:tr>
      <w:tr w:rsidR="0004682D" w14:paraId="76D13F0E" w14:textId="77777777" w:rsidTr="0004682D">
        <w:tc>
          <w:tcPr>
            <w:tcW w:w="1413" w:type="dxa"/>
            <w:vMerge w:val="restart"/>
            <w:vAlign w:val="center"/>
          </w:tcPr>
          <w:p w14:paraId="73EC8E86" w14:textId="09C57689" w:rsidR="0004682D" w:rsidRDefault="0004682D" w:rsidP="0004682D">
            <w:pPr>
              <w:jc w:val="center"/>
              <w:rPr>
                <w:lang w:val="de-AT"/>
              </w:rPr>
            </w:pPr>
            <w:r>
              <w:t>Thema</w:t>
            </w:r>
          </w:p>
        </w:tc>
        <w:tc>
          <w:tcPr>
            <w:tcW w:w="7647" w:type="dxa"/>
            <w:tcBorders>
              <w:bottom w:val="nil"/>
            </w:tcBorders>
            <w:vAlign w:val="center"/>
          </w:tcPr>
          <w:p w14:paraId="552490BB" w14:textId="77610C5B" w:rsidR="0004682D" w:rsidRDefault="0004682D" w:rsidP="0004682D">
            <w:pPr>
              <w:rPr>
                <w:lang w:val="de-AT"/>
              </w:rPr>
            </w:pPr>
            <w:r>
              <w:t>Das Schaubild … stellt dar, wie …</w:t>
            </w:r>
          </w:p>
        </w:tc>
      </w:tr>
      <w:tr w:rsidR="0004682D" w14:paraId="49B4207D" w14:textId="77777777" w:rsidTr="0004682D">
        <w:tc>
          <w:tcPr>
            <w:tcW w:w="1413" w:type="dxa"/>
            <w:vMerge/>
            <w:vAlign w:val="center"/>
          </w:tcPr>
          <w:p w14:paraId="7F88C2F9" w14:textId="77777777" w:rsidR="0004682D" w:rsidRDefault="0004682D" w:rsidP="0004682D">
            <w:pPr>
              <w:jc w:val="center"/>
              <w:rPr>
                <w:lang w:val="de-AT"/>
              </w:rPr>
            </w:pPr>
          </w:p>
        </w:tc>
        <w:tc>
          <w:tcPr>
            <w:tcW w:w="7647" w:type="dxa"/>
            <w:tcBorders>
              <w:top w:val="nil"/>
              <w:bottom w:val="nil"/>
            </w:tcBorders>
            <w:vAlign w:val="center"/>
          </w:tcPr>
          <w:p w14:paraId="3CACBBF9" w14:textId="6123EDCD" w:rsidR="0004682D" w:rsidRDefault="0004682D" w:rsidP="0004682D">
            <w:pPr>
              <w:rPr>
                <w:lang w:val="de-AT"/>
              </w:rPr>
            </w:pPr>
            <w:r>
              <w:t>Der Grafik … ist zu entnehmen, dass/wie …</w:t>
            </w:r>
          </w:p>
        </w:tc>
      </w:tr>
      <w:tr w:rsidR="0004682D" w14:paraId="21DFE0CD" w14:textId="77777777" w:rsidTr="0004682D">
        <w:tc>
          <w:tcPr>
            <w:tcW w:w="1413" w:type="dxa"/>
            <w:vMerge/>
            <w:vAlign w:val="center"/>
          </w:tcPr>
          <w:p w14:paraId="1D3D1A3C" w14:textId="77777777" w:rsidR="0004682D" w:rsidRDefault="0004682D" w:rsidP="0004682D">
            <w:pPr>
              <w:jc w:val="center"/>
              <w:rPr>
                <w:lang w:val="de-AT"/>
              </w:rPr>
            </w:pPr>
          </w:p>
        </w:tc>
        <w:tc>
          <w:tcPr>
            <w:tcW w:w="7647" w:type="dxa"/>
            <w:tcBorders>
              <w:top w:val="nil"/>
              <w:bottom w:val="nil"/>
            </w:tcBorders>
            <w:vAlign w:val="center"/>
          </w:tcPr>
          <w:p w14:paraId="4C242658" w14:textId="3A66BD4C" w:rsidR="0004682D" w:rsidRDefault="0004682D" w:rsidP="0004682D">
            <w:pPr>
              <w:rPr>
                <w:lang w:val="de-AT"/>
              </w:rPr>
            </w:pPr>
            <w:r>
              <w:t>Die Tabelle … zeigt, dass …</w:t>
            </w:r>
          </w:p>
        </w:tc>
      </w:tr>
      <w:tr w:rsidR="0004682D" w14:paraId="170CF573" w14:textId="77777777" w:rsidTr="0004682D">
        <w:tc>
          <w:tcPr>
            <w:tcW w:w="1413" w:type="dxa"/>
            <w:vMerge/>
            <w:vAlign w:val="center"/>
          </w:tcPr>
          <w:p w14:paraId="4346655E" w14:textId="77777777" w:rsidR="0004682D" w:rsidRDefault="0004682D" w:rsidP="0004682D">
            <w:pPr>
              <w:jc w:val="center"/>
              <w:rPr>
                <w:lang w:val="de-AT"/>
              </w:rPr>
            </w:pPr>
          </w:p>
        </w:tc>
        <w:tc>
          <w:tcPr>
            <w:tcW w:w="7647" w:type="dxa"/>
            <w:tcBorders>
              <w:top w:val="nil"/>
              <w:bottom w:val="nil"/>
            </w:tcBorders>
            <w:vAlign w:val="center"/>
          </w:tcPr>
          <w:p w14:paraId="7EAB9200" w14:textId="1278CEB3" w:rsidR="0004682D" w:rsidRDefault="0004682D" w:rsidP="0004682D">
            <w:pPr>
              <w:rPr>
                <w:lang w:val="de-AT"/>
              </w:rPr>
            </w:pPr>
            <w:r>
              <w:t>Die Abbildung … liefert Informationen, wie viele/was …</w:t>
            </w:r>
          </w:p>
        </w:tc>
      </w:tr>
      <w:tr w:rsidR="0004682D" w14:paraId="44BAF757" w14:textId="77777777" w:rsidTr="0004682D">
        <w:tc>
          <w:tcPr>
            <w:tcW w:w="1413" w:type="dxa"/>
            <w:vMerge/>
            <w:vAlign w:val="center"/>
          </w:tcPr>
          <w:p w14:paraId="6BC0C2BE" w14:textId="77777777" w:rsidR="0004682D" w:rsidRDefault="0004682D" w:rsidP="0004682D">
            <w:pPr>
              <w:jc w:val="center"/>
              <w:rPr>
                <w:lang w:val="de-AT"/>
              </w:rPr>
            </w:pPr>
          </w:p>
        </w:tc>
        <w:tc>
          <w:tcPr>
            <w:tcW w:w="7647" w:type="dxa"/>
            <w:tcBorders>
              <w:top w:val="nil"/>
              <w:bottom w:val="nil"/>
            </w:tcBorders>
            <w:vAlign w:val="center"/>
          </w:tcPr>
          <w:p w14:paraId="5CFBD8D9" w14:textId="3F9E6472" w:rsidR="0004682D" w:rsidRDefault="0004682D" w:rsidP="0004682D">
            <w:pPr>
              <w:rPr>
                <w:lang w:val="de-AT"/>
              </w:rPr>
            </w:pPr>
            <w:r>
              <w:t>Aus dem Diagramm … geht hervor, dass/wie …</w:t>
            </w:r>
          </w:p>
        </w:tc>
      </w:tr>
      <w:tr w:rsidR="0004682D" w14:paraId="2A737B98" w14:textId="77777777" w:rsidTr="0004682D">
        <w:tc>
          <w:tcPr>
            <w:tcW w:w="1413" w:type="dxa"/>
            <w:vMerge/>
            <w:vAlign w:val="center"/>
          </w:tcPr>
          <w:p w14:paraId="478BFF2E" w14:textId="77777777" w:rsidR="0004682D" w:rsidRDefault="0004682D" w:rsidP="0004682D">
            <w:pPr>
              <w:jc w:val="center"/>
              <w:rPr>
                <w:lang w:val="de-AT"/>
              </w:rPr>
            </w:pPr>
          </w:p>
        </w:tc>
        <w:tc>
          <w:tcPr>
            <w:tcW w:w="7647" w:type="dxa"/>
            <w:tcBorders>
              <w:top w:val="nil"/>
              <w:bottom w:val="single" w:sz="4" w:space="0" w:color="auto"/>
            </w:tcBorders>
            <w:vAlign w:val="center"/>
          </w:tcPr>
          <w:p w14:paraId="60C96D50" w14:textId="3A8044D4" w:rsidR="0004682D" w:rsidRDefault="0004682D" w:rsidP="0004682D">
            <w:pPr>
              <w:rPr>
                <w:lang w:val="de-AT"/>
              </w:rPr>
            </w:pPr>
            <w:r>
              <w:t>Aus der Statistik … ist zu ersehen, dass/wie …</w:t>
            </w:r>
          </w:p>
        </w:tc>
      </w:tr>
      <w:tr w:rsidR="0004682D" w14:paraId="651E3E9F" w14:textId="77777777" w:rsidTr="0004682D">
        <w:tc>
          <w:tcPr>
            <w:tcW w:w="1413" w:type="dxa"/>
            <w:vMerge w:val="restart"/>
            <w:vAlign w:val="center"/>
          </w:tcPr>
          <w:p w14:paraId="53870267" w14:textId="15A12780" w:rsidR="0004682D" w:rsidRDefault="0004682D" w:rsidP="0004682D">
            <w:pPr>
              <w:jc w:val="center"/>
              <w:rPr>
                <w:lang w:val="de-AT"/>
              </w:rPr>
            </w:pPr>
            <w:r>
              <w:t>allgemeiner Aufbau</w:t>
            </w:r>
          </w:p>
        </w:tc>
        <w:tc>
          <w:tcPr>
            <w:tcW w:w="7647" w:type="dxa"/>
            <w:tcBorders>
              <w:bottom w:val="nil"/>
            </w:tcBorders>
            <w:vAlign w:val="center"/>
          </w:tcPr>
          <w:p w14:paraId="7D73F8D7" w14:textId="62752733" w:rsidR="0004682D" w:rsidRDefault="0004682D" w:rsidP="0004682D">
            <w:pPr>
              <w:rPr>
                <w:lang w:val="de-AT"/>
              </w:rPr>
            </w:pPr>
            <w:r>
              <w:t>Die Werte sind in … angegeben.</w:t>
            </w:r>
          </w:p>
        </w:tc>
      </w:tr>
      <w:tr w:rsidR="0004682D" w14:paraId="5DBA717E" w14:textId="77777777" w:rsidTr="0004682D">
        <w:tc>
          <w:tcPr>
            <w:tcW w:w="1413" w:type="dxa"/>
            <w:vMerge/>
            <w:vAlign w:val="center"/>
          </w:tcPr>
          <w:p w14:paraId="49A04D56" w14:textId="77777777" w:rsidR="0004682D" w:rsidRDefault="0004682D" w:rsidP="0004682D">
            <w:pPr>
              <w:jc w:val="center"/>
              <w:rPr>
                <w:lang w:val="de-AT"/>
              </w:rPr>
            </w:pPr>
          </w:p>
        </w:tc>
        <w:tc>
          <w:tcPr>
            <w:tcW w:w="7647" w:type="dxa"/>
            <w:tcBorders>
              <w:top w:val="nil"/>
              <w:bottom w:val="nil"/>
            </w:tcBorders>
            <w:vAlign w:val="center"/>
          </w:tcPr>
          <w:p w14:paraId="25C3A5C0" w14:textId="436DB73A" w:rsidR="0004682D" w:rsidRDefault="0004682D" w:rsidP="0004682D">
            <w:pPr>
              <w:rPr>
                <w:lang w:val="de-AT"/>
              </w:rPr>
            </w:pPr>
            <w:r>
              <w:t>Die Tabelle gibt Auskunft über folgende Aspekte: …</w:t>
            </w:r>
          </w:p>
        </w:tc>
      </w:tr>
      <w:tr w:rsidR="0004682D" w14:paraId="5D9F2821" w14:textId="77777777" w:rsidTr="0004682D">
        <w:tc>
          <w:tcPr>
            <w:tcW w:w="1413" w:type="dxa"/>
            <w:vMerge/>
            <w:vAlign w:val="center"/>
          </w:tcPr>
          <w:p w14:paraId="506E0CFD" w14:textId="77777777" w:rsidR="0004682D" w:rsidRDefault="0004682D" w:rsidP="0004682D">
            <w:pPr>
              <w:jc w:val="center"/>
              <w:rPr>
                <w:lang w:val="de-AT"/>
              </w:rPr>
            </w:pPr>
          </w:p>
        </w:tc>
        <w:tc>
          <w:tcPr>
            <w:tcW w:w="7647" w:type="dxa"/>
            <w:tcBorders>
              <w:top w:val="nil"/>
              <w:bottom w:val="nil"/>
            </w:tcBorders>
            <w:vAlign w:val="center"/>
          </w:tcPr>
          <w:p w14:paraId="28F517CF" w14:textId="631B14E5" w:rsidR="0004682D" w:rsidRDefault="0004682D" w:rsidP="0004682D">
            <w:pPr>
              <w:rPr>
                <w:lang w:val="de-AT"/>
              </w:rPr>
            </w:pPr>
            <w:r>
              <w:t>Die genauen Werte sind rechts neben dem Balken/oberhalb der Säulen angegeben.</w:t>
            </w:r>
          </w:p>
        </w:tc>
      </w:tr>
      <w:tr w:rsidR="0004682D" w14:paraId="1AA100CC" w14:textId="77777777" w:rsidTr="0004682D">
        <w:tc>
          <w:tcPr>
            <w:tcW w:w="1413" w:type="dxa"/>
            <w:vMerge/>
            <w:vAlign w:val="center"/>
          </w:tcPr>
          <w:p w14:paraId="69EA4012" w14:textId="77777777" w:rsidR="0004682D" w:rsidRDefault="0004682D" w:rsidP="0004682D">
            <w:pPr>
              <w:jc w:val="center"/>
              <w:rPr>
                <w:lang w:val="de-AT"/>
              </w:rPr>
            </w:pPr>
          </w:p>
        </w:tc>
        <w:tc>
          <w:tcPr>
            <w:tcW w:w="7647" w:type="dxa"/>
            <w:tcBorders>
              <w:top w:val="nil"/>
              <w:bottom w:val="single" w:sz="4" w:space="0" w:color="auto"/>
            </w:tcBorders>
            <w:vAlign w:val="center"/>
          </w:tcPr>
          <w:p w14:paraId="5AA8D931" w14:textId="20FD7374" w:rsidR="0004682D" w:rsidRDefault="0004682D" w:rsidP="0004682D">
            <w:pPr>
              <w:rPr>
                <w:lang w:val="de-AT"/>
              </w:rPr>
            </w:pPr>
            <w:r>
              <w:t>Die Legende gibt Auskunft über …</w:t>
            </w:r>
          </w:p>
        </w:tc>
      </w:tr>
      <w:tr w:rsidR="0004682D" w14:paraId="61309195" w14:textId="77777777" w:rsidTr="0004682D">
        <w:tc>
          <w:tcPr>
            <w:tcW w:w="1413" w:type="dxa"/>
            <w:vMerge w:val="restart"/>
            <w:vAlign w:val="center"/>
          </w:tcPr>
          <w:p w14:paraId="45196161" w14:textId="4C043EAE" w:rsidR="0004682D" w:rsidRDefault="0004682D" w:rsidP="0004682D">
            <w:pPr>
              <w:jc w:val="center"/>
              <w:rPr>
                <w:lang w:val="de-AT"/>
              </w:rPr>
            </w:pPr>
            <w:r>
              <w:t>Quelle</w:t>
            </w:r>
          </w:p>
        </w:tc>
        <w:tc>
          <w:tcPr>
            <w:tcW w:w="7647" w:type="dxa"/>
            <w:tcBorders>
              <w:bottom w:val="nil"/>
            </w:tcBorders>
            <w:vAlign w:val="center"/>
          </w:tcPr>
          <w:p w14:paraId="79B99FB3" w14:textId="59E58721" w:rsidR="0004682D" w:rsidRDefault="0004682D" w:rsidP="0004682D">
            <w:pPr>
              <w:rPr>
                <w:lang w:val="de-AT"/>
              </w:rPr>
            </w:pPr>
            <w:r>
              <w:t>Es handelt sich um eine Statistik … des/von …</w:t>
            </w:r>
          </w:p>
        </w:tc>
      </w:tr>
      <w:tr w:rsidR="0004682D" w14:paraId="40C71E32" w14:textId="77777777" w:rsidTr="0004682D">
        <w:tc>
          <w:tcPr>
            <w:tcW w:w="1413" w:type="dxa"/>
            <w:vMerge/>
            <w:vAlign w:val="center"/>
          </w:tcPr>
          <w:p w14:paraId="327FF4BE" w14:textId="77777777" w:rsidR="0004682D" w:rsidRDefault="0004682D" w:rsidP="0004682D">
            <w:pPr>
              <w:jc w:val="center"/>
              <w:rPr>
                <w:lang w:val="de-AT"/>
              </w:rPr>
            </w:pPr>
          </w:p>
        </w:tc>
        <w:tc>
          <w:tcPr>
            <w:tcW w:w="7647" w:type="dxa"/>
            <w:tcBorders>
              <w:top w:val="nil"/>
              <w:bottom w:val="nil"/>
            </w:tcBorders>
            <w:vAlign w:val="center"/>
          </w:tcPr>
          <w:p w14:paraId="71DCDAE9" w14:textId="557DE8BC" w:rsidR="0004682D" w:rsidRDefault="0004682D" w:rsidP="0004682D">
            <w:pPr>
              <w:rPr>
                <w:lang w:val="de-AT"/>
              </w:rPr>
            </w:pPr>
            <w:r>
              <w:t>Das Schaubild wurde von … herausgegeben.</w:t>
            </w:r>
          </w:p>
        </w:tc>
      </w:tr>
      <w:tr w:rsidR="0004682D" w14:paraId="350C0E38" w14:textId="77777777" w:rsidTr="0004682D">
        <w:tc>
          <w:tcPr>
            <w:tcW w:w="1413" w:type="dxa"/>
            <w:vMerge/>
            <w:vAlign w:val="center"/>
          </w:tcPr>
          <w:p w14:paraId="12E93BC1" w14:textId="77777777" w:rsidR="0004682D" w:rsidRDefault="0004682D" w:rsidP="0004682D">
            <w:pPr>
              <w:jc w:val="center"/>
              <w:rPr>
                <w:lang w:val="de-AT"/>
              </w:rPr>
            </w:pPr>
          </w:p>
        </w:tc>
        <w:tc>
          <w:tcPr>
            <w:tcW w:w="7647" w:type="dxa"/>
            <w:tcBorders>
              <w:top w:val="nil"/>
              <w:bottom w:val="nil"/>
            </w:tcBorders>
            <w:vAlign w:val="center"/>
          </w:tcPr>
          <w:p w14:paraId="18A60B4B" w14:textId="5A5655C7" w:rsidR="0004682D" w:rsidRDefault="0004682D" w:rsidP="0004682D">
            <w:pPr>
              <w:rPr>
                <w:lang w:val="de-AT"/>
              </w:rPr>
            </w:pPr>
            <w:r>
              <w:t>Die Ergebnisse … legte ... vor.</w:t>
            </w:r>
          </w:p>
        </w:tc>
      </w:tr>
      <w:tr w:rsidR="0004682D" w14:paraId="1A41B5C8" w14:textId="77777777" w:rsidTr="0004682D">
        <w:tc>
          <w:tcPr>
            <w:tcW w:w="1413" w:type="dxa"/>
            <w:vMerge/>
            <w:vAlign w:val="center"/>
          </w:tcPr>
          <w:p w14:paraId="73266EAD" w14:textId="77777777" w:rsidR="0004682D" w:rsidRDefault="0004682D" w:rsidP="0004682D">
            <w:pPr>
              <w:jc w:val="center"/>
              <w:rPr>
                <w:lang w:val="de-AT"/>
              </w:rPr>
            </w:pPr>
          </w:p>
        </w:tc>
        <w:tc>
          <w:tcPr>
            <w:tcW w:w="7647" w:type="dxa"/>
            <w:tcBorders>
              <w:top w:val="nil"/>
              <w:bottom w:val="single" w:sz="4" w:space="0" w:color="auto"/>
            </w:tcBorders>
            <w:vAlign w:val="center"/>
          </w:tcPr>
          <w:p w14:paraId="2470E659" w14:textId="3D259932" w:rsidR="0004682D" w:rsidRDefault="0004682D" w:rsidP="0004682D">
            <w:pPr>
              <w:rPr>
                <w:lang w:val="de-AT"/>
              </w:rPr>
            </w:pPr>
            <w:r>
              <w:t>Die Zahlen … ergeben sich aus …</w:t>
            </w:r>
          </w:p>
        </w:tc>
      </w:tr>
      <w:tr w:rsidR="0004682D" w14:paraId="468B0431" w14:textId="77777777" w:rsidTr="0004682D">
        <w:tc>
          <w:tcPr>
            <w:tcW w:w="1413" w:type="dxa"/>
            <w:vMerge w:val="restart"/>
            <w:vAlign w:val="center"/>
          </w:tcPr>
          <w:p w14:paraId="7A6999BB" w14:textId="32DAA7D9" w:rsidR="0004682D" w:rsidRDefault="0004682D" w:rsidP="0004682D">
            <w:pPr>
              <w:jc w:val="center"/>
              <w:rPr>
                <w:lang w:val="de-AT"/>
              </w:rPr>
            </w:pPr>
            <w:r>
              <w:t>Kommentar</w:t>
            </w:r>
          </w:p>
        </w:tc>
        <w:tc>
          <w:tcPr>
            <w:tcW w:w="7647" w:type="dxa"/>
            <w:tcBorders>
              <w:bottom w:val="nil"/>
            </w:tcBorders>
            <w:vAlign w:val="center"/>
          </w:tcPr>
          <w:p w14:paraId="403B85DB" w14:textId="0965F42C" w:rsidR="0004682D" w:rsidRDefault="0004682D" w:rsidP="0004682D">
            <w:pPr>
              <w:rPr>
                <w:lang w:val="de-AT"/>
              </w:rPr>
            </w:pPr>
            <w:r>
              <w:t>Es ist festzustellen, dass …</w:t>
            </w:r>
          </w:p>
        </w:tc>
      </w:tr>
      <w:tr w:rsidR="0004682D" w14:paraId="30E36A7A" w14:textId="77777777" w:rsidTr="0004682D">
        <w:tc>
          <w:tcPr>
            <w:tcW w:w="1413" w:type="dxa"/>
            <w:vMerge/>
            <w:vAlign w:val="center"/>
          </w:tcPr>
          <w:p w14:paraId="6D02F801" w14:textId="77777777" w:rsidR="0004682D" w:rsidRDefault="0004682D" w:rsidP="0004682D">
            <w:pPr>
              <w:rPr>
                <w:lang w:val="de-AT"/>
              </w:rPr>
            </w:pPr>
          </w:p>
        </w:tc>
        <w:tc>
          <w:tcPr>
            <w:tcW w:w="7647" w:type="dxa"/>
            <w:tcBorders>
              <w:top w:val="nil"/>
              <w:bottom w:val="nil"/>
            </w:tcBorders>
            <w:vAlign w:val="center"/>
          </w:tcPr>
          <w:p w14:paraId="25F130A1" w14:textId="2754E246" w:rsidR="0004682D" w:rsidRDefault="0004682D" w:rsidP="0004682D">
            <w:pPr>
              <w:rPr>
                <w:lang w:val="de-AT"/>
              </w:rPr>
            </w:pPr>
            <w:r>
              <w:t xml:space="preserve">Das Schaubild … zeigt deutlich den kontinuierlichen Rückgang … </w:t>
            </w:r>
          </w:p>
        </w:tc>
      </w:tr>
      <w:tr w:rsidR="0004682D" w14:paraId="5E9D8392" w14:textId="77777777" w:rsidTr="0004682D">
        <w:tc>
          <w:tcPr>
            <w:tcW w:w="1413" w:type="dxa"/>
            <w:vMerge/>
            <w:vAlign w:val="center"/>
          </w:tcPr>
          <w:p w14:paraId="546CF638" w14:textId="77777777" w:rsidR="0004682D" w:rsidRDefault="0004682D" w:rsidP="0004682D">
            <w:pPr>
              <w:rPr>
                <w:lang w:val="de-AT"/>
              </w:rPr>
            </w:pPr>
          </w:p>
        </w:tc>
        <w:tc>
          <w:tcPr>
            <w:tcW w:w="7647" w:type="dxa"/>
            <w:tcBorders>
              <w:top w:val="nil"/>
              <w:bottom w:val="nil"/>
            </w:tcBorders>
            <w:vAlign w:val="center"/>
          </w:tcPr>
          <w:p w14:paraId="732E9F2D" w14:textId="7E796A4C" w:rsidR="0004682D" w:rsidRDefault="0004682D" w:rsidP="0004682D">
            <w:pPr>
              <w:rPr>
                <w:lang w:val="de-AT"/>
              </w:rPr>
            </w:pPr>
            <w:r>
              <w:t>Aus der Grafik geht hervor …</w:t>
            </w:r>
          </w:p>
        </w:tc>
      </w:tr>
      <w:tr w:rsidR="0004682D" w14:paraId="5547349C" w14:textId="77777777" w:rsidTr="0004682D">
        <w:tc>
          <w:tcPr>
            <w:tcW w:w="1413" w:type="dxa"/>
            <w:vMerge/>
            <w:vAlign w:val="center"/>
          </w:tcPr>
          <w:p w14:paraId="5BCD6C8D" w14:textId="77777777" w:rsidR="0004682D" w:rsidRDefault="0004682D" w:rsidP="0004682D">
            <w:pPr>
              <w:rPr>
                <w:lang w:val="de-AT"/>
              </w:rPr>
            </w:pPr>
          </w:p>
        </w:tc>
        <w:tc>
          <w:tcPr>
            <w:tcW w:w="7647" w:type="dxa"/>
            <w:tcBorders>
              <w:top w:val="nil"/>
            </w:tcBorders>
            <w:vAlign w:val="center"/>
          </w:tcPr>
          <w:p w14:paraId="72CA485E" w14:textId="12EFE1C5" w:rsidR="0004682D" w:rsidRDefault="0004682D" w:rsidP="0004682D">
            <w:pPr>
              <w:rPr>
                <w:lang w:val="de-AT"/>
              </w:rPr>
            </w:pPr>
            <w:r>
              <w:t>Aus dem präsentierten Datenmaterial lässt sich ersehen, dass/wie/ob …</w:t>
            </w:r>
          </w:p>
        </w:tc>
      </w:tr>
    </w:tbl>
    <w:p w14:paraId="056D7869" w14:textId="77777777" w:rsidR="008438FF" w:rsidRDefault="008438FF" w:rsidP="00D5061F">
      <w:pPr>
        <w:pStyle w:val="Literaturverzeichnis"/>
        <w:ind w:left="720" w:hanging="720"/>
      </w:pPr>
    </w:p>
    <w:sdt>
      <w:sdtPr>
        <w:id w:val="-1918853138"/>
        <w:bibliography/>
      </w:sdtPr>
      <w:sdtEndPr/>
      <w:sdtContent>
        <w:p w14:paraId="61D0D8E8" w14:textId="4A24EB8E" w:rsidR="00D5061F" w:rsidRPr="00073469" w:rsidRDefault="00073469" w:rsidP="00D5061F">
          <w:pPr>
            <w:pStyle w:val="Literaturverzeichnis"/>
            <w:ind w:left="720" w:hanging="720"/>
            <w:rPr>
              <w:color w:val="FF0000"/>
            </w:rPr>
          </w:pPr>
          <w:r w:rsidRPr="00073469">
            <w:rPr>
              <w:color w:val="FF0000"/>
            </w:rPr>
            <w:t>Quellen</w:t>
          </w:r>
        </w:p>
        <w:p w14:paraId="23474900" w14:textId="77777777" w:rsidR="00D5061F" w:rsidRDefault="00D5061F" w:rsidP="00D5061F">
          <w:r>
            <w:t>BMBWFa (Bundesministerium für Bildung, Wissenschaft und Forschung). Was ist die VWA? 2019. https://www.ahs-vwa.at/lehrpersonen/lead [letzter Zugriff am 31.03.2020].</w:t>
          </w:r>
        </w:p>
        <w:p w14:paraId="20B54958" w14:textId="77777777" w:rsidR="00D5061F" w:rsidRDefault="00D5061F" w:rsidP="00D5061F">
          <w:r>
            <w:t>BMBWFb (Bundesministerium für Bildung, Wissenschaft und Forschung). Schreiben der Kapitel. 2019. https://www.ahs-vwa.at/schueler/schreiben/schreiben-der-kapitel [letzter Zugriff am 31.03.2020].</w:t>
          </w:r>
        </w:p>
        <w:p w14:paraId="241E2A6E" w14:textId="77777777" w:rsidR="00D5061F" w:rsidRDefault="00D5061F" w:rsidP="00D5061F">
          <w:pPr>
            <w:rPr>
              <w:noProof/>
            </w:rPr>
          </w:pPr>
          <w:r>
            <w:rPr>
              <w:noProof/>
            </w:rPr>
            <w:t xml:space="preserve">Donhauser, Gerhard und Jaretz, Thomas. </w:t>
          </w:r>
          <w:r>
            <w:rPr>
              <w:i/>
              <w:iCs/>
              <w:noProof/>
            </w:rPr>
            <w:t>Vorwissenschaftliche Arbeit.</w:t>
          </w:r>
          <w:r>
            <w:rPr>
              <w:noProof/>
            </w:rPr>
            <w:t xml:space="preserve"> 1. Auflage. Wien: ÖBV Verlag, 2012.</w:t>
          </w:r>
        </w:p>
        <w:p w14:paraId="344E71E3" w14:textId="77777777" w:rsidR="00D5061F" w:rsidRPr="00565074" w:rsidRDefault="00D5061F" w:rsidP="00D5061F">
          <w:pPr>
            <w:rPr>
              <w:noProof/>
            </w:rPr>
          </w:pPr>
          <w:r>
            <w:rPr>
              <w:noProof/>
            </w:rPr>
            <w:t xml:space="preserve">Wehner, Rüdiger und Walter Gehring. </w:t>
          </w:r>
          <w:r>
            <w:rPr>
              <w:i/>
              <w:iCs/>
              <w:noProof/>
            </w:rPr>
            <w:t>Zoologie.</w:t>
          </w:r>
          <w:r>
            <w:rPr>
              <w:noProof/>
            </w:rPr>
            <w:t xml:space="preserve"> 23. Auflage. Stuttgart/New York: Georg Thieme Verlag, 1995. </w:t>
          </w:r>
        </w:p>
        <w:p w14:paraId="76BC12AA" w14:textId="21E69C68" w:rsidR="00D5061F" w:rsidRDefault="00D5061F" w:rsidP="00D5061F">
          <w:pPr>
            <w:rPr>
              <w:noProof/>
            </w:rPr>
          </w:pPr>
          <w:r>
            <w:rPr>
              <w:noProof/>
            </w:rPr>
            <w:t xml:space="preserve">Figl, Ursula. </w:t>
          </w:r>
          <w:r w:rsidRPr="00565074">
            <w:rPr>
              <w:i/>
              <w:iCs/>
              <w:noProof/>
            </w:rPr>
            <w:t>Schreibhilfen zum Verfassen einer VWA</w:t>
          </w:r>
          <w:r>
            <w:rPr>
              <w:noProof/>
            </w:rPr>
            <w:t>. Wien: Stadtschulrat für Wien, 2016. https://www.ahs-vwa.at/fileadmin/ahsvwa/PDF/Schreibhilfen_zum_Verfassen_einer_</w:t>
          </w:r>
          <w:r>
            <w:rPr>
              <w:noProof/>
            </w:rPr>
            <w:br/>
            <w:t>VWA.pdf [letzter Zugriff am 31.03.2020].</w:t>
          </w:r>
        </w:p>
        <w:p w14:paraId="24EA023E" w14:textId="33A84F7B" w:rsidR="00863E30" w:rsidRPr="008438FF" w:rsidRDefault="00FF1DC5" w:rsidP="008438FF">
          <w:pPr>
            <w:rPr>
              <w:noProof/>
              <w:color w:val="FF0000"/>
            </w:rPr>
          </w:pPr>
          <w:r w:rsidRPr="00FF1DC5">
            <w:rPr>
              <w:noProof/>
              <w:color w:val="FF0000"/>
            </w:rPr>
            <w:t>Selbstständigkeitserklärung</w:t>
          </w:r>
        </w:p>
      </w:sdtContent>
    </w:sdt>
    <w:sectPr w:rsidR="00863E30" w:rsidRPr="008438FF" w:rsidSect="008438FF">
      <w:footerReference w:type="default" r:id="rId12"/>
      <w:pgSz w:w="11906" w:h="16838"/>
      <w:pgMar w:top="1134" w:right="1418" w:bottom="1134" w:left="1418"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73E9E6" w14:textId="77777777" w:rsidR="00C42469" w:rsidRDefault="00C42469" w:rsidP="00EC0CDF">
      <w:pPr>
        <w:spacing w:after="0" w:line="240" w:lineRule="auto"/>
      </w:pPr>
      <w:r>
        <w:separator/>
      </w:r>
    </w:p>
  </w:endnote>
  <w:endnote w:type="continuationSeparator" w:id="0">
    <w:p w14:paraId="611BF004" w14:textId="77777777" w:rsidR="00C42469" w:rsidRDefault="00C42469" w:rsidP="00EC0CDF">
      <w:pPr>
        <w:spacing w:after="0" w:line="240" w:lineRule="auto"/>
      </w:pPr>
      <w:r>
        <w:continuationSeparator/>
      </w:r>
    </w:p>
  </w:endnote>
  <w:endnote w:type="continuationNotice" w:id="1">
    <w:p w14:paraId="623CAB97" w14:textId="77777777" w:rsidR="00C42469" w:rsidRDefault="00C424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16BC0" w14:textId="2189F8D9" w:rsidR="008438FF" w:rsidRDefault="008438FF" w:rsidP="008438FF">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806BC" w14:textId="77777777" w:rsidR="00C42469" w:rsidRDefault="00C42469" w:rsidP="00EC0CDF">
      <w:pPr>
        <w:spacing w:after="0" w:line="240" w:lineRule="auto"/>
      </w:pPr>
      <w:r>
        <w:separator/>
      </w:r>
    </w:p>
  </w:footnote>
  <w:footnote w:type="continuationSeparator" w:id="0">
    <w:p w14:paraId="7AF86C83" w14:textId="77777777" w:rsidR="00C42469" w:rsidRDefault="00C42469" w:rsidP="00EC0CDF">
      <w:pPr>
        <w:spacing w:after="0" w:line="240" w:lineRule="auto"/>
      </w:pPr>
      <w:r>
        <w:continuationSeparator/>
      </w:r>
    </w:p>
  </w:footnote>
  <w:footnote w:type="continuationNotice" w:id="1">
    <w:p w14:paraId="5475A05B" w14:textId="77777777" w:rsidR="00C42469" w:rsidRDefault="00C424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721208"/>
    <w:multiLevelType w:val="hybridMultilevel"/>
    <w:tmpl w:val="943073B4"/>
    <w:lvl w:ilvl="0" w:tplc="E6B2E172">
      <w:start w:val="3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A264E8"/>
    <w:multiLevelType w:val="hybridMultilevel"/>
    <w:tmpl w:val="F90E5A00"/>
    <w:lvl w:ilvl="0" w:tplc="41302236">
      <w:start w:val="3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6D7E1A"/>
    <w:multiLevelType w:val="hybridMultilevel"/>
    <w:tmpl w:val="B62C3A96"/>
    <w:lvl w:ilvl="0" w:tplc="63400CE2">
      <w:start w:val="3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E62DC2"/>
    <w:multiLevelType w:val="hybridMultilevel"/>
    <w:tmpl w:val="2F68F7D8"/>
    <w:lvl w:ilvl="0" w:tplc="E6B2E172">
      <w:start w:val="31"/>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4C466853"/>
    <w:multiLevelType w:val="hybridMultilevel"/>
    <w:tmpl w:val="8770403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714F3AF0"/>
    <w:multiLevelType w:val="hybridMultilevel"/>
    <w:tmpl w:val="99A4A3D4"/>
    <w:lvl w:ilvl="0" w:tplc="10AE5962">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7BC20D40"/>
    <w:multiLevelType w:val="multilevel"/>
    <w:tmpl w:val="02DAE048"/>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346"/>
    <w:rsid w:val="00010603"/>
    <w:rsid w:val="00020585"/>
    <w:rsid w:val="0004682D"/>
    <w:rsid w:val="0005577B"/>
    <w:rsid w:val="000565DE"/>
    <w:rsid w:val="00057639"/>
    <w:rsid w:val="00060ECB"/>
    <w:rsid w:val="00073469"/>
    <w:rsid w:val="00075BA2"/>
    <w:rsid w:val="000A2911"/>
    <w:rsid w:val="000B7DAF"/>
    <w:rsid w:val="000D5A15"/>
    <w:rsid w:val="0010148C"/>
    <w:rsid w:val="00125B1A"/>
    <w:rsid w:val="00142BF0"/>
    <w:rsid w:val="00153208"/>
    <w:rsid w:val="00160B54"/>
    <w:rsid w:val="00180E51"/>
    <w:rsid w:val="00191BE5"/>
    <w:rsid w:val="001A3B5F"/>
    <w:rsid w:val="001C0F89"/>
    <w:rsid w:val="001C59FD"/>
    <w:rsid w:val="001D6E8D"/>
    <w:rsid w:val="001E5E74"/>
    <w:rsid w:val="00203C6D"/>
    <w:rsid w:val="00207979"/>
    <w:rsid w:val="00216273"/>
    <w:rsid w:val="00231D6F"/>
    <w:rsid w:val="00250F83"/>
    <w:rsid w:val="0025307F"/>
    <w:rsid w:val="002639D0"/>
    <w:rsid w:val="002741B5"/>
    <w:rsid w:val="002758DA"/>
    <w:rsid w:val="00281432"/>
    <w:rsid w:val="002823A5"/>
    <w:rsid w:val="002E74B9"/>
    <w:rsid w:val="00303B65"/>
    <w:rsid w:val="00311172"/>
    <w:rsid w:val="00355856"/>
    <w:rsid w:val="003734AF"/>
    <w:rsid w:val="00383CD1"/>
    <w:rsid w:val="0038449E"/>
    <w:rsid w:val="003C3077"/>
    <w:rsid w:val="00410A45"/>
    <w:rsid w:val="00414A3D"/>
    <w:rsid w:val="0043433C"/>
    <w:rsid w:val="00442B09"/>
    <w:rsid w:val="004458FB"/>
    <w:rsid w:val="00446034"/>
    <w:rsid w:val="004B2123"/>
    <w:rsid w:val="004B6034"/>
    <w:rsid w:val="004C4637"/>
    <w:rsid w:val="004D3C36"/>
    <w:rsid w:val="004E5231"/>
    <w:rsid w:val="004E5636"/>
    <w:rsid w:val="004E7A28"/>
    <w:rsid w:val="00502AD7"/>
    <w:rsid w:val="0051201B"/>
    <w:rsid w:val="00516E66"/>
    <w:rsid w:val="00537DEB"/>
    <w:rsid w:val="00543290"/>
    <w:rsid w:val="00544520"/>
    <w:rsid w:val="0054733D"/>
    <w:rsid w:val="00565074"/>
    <w:rsid w:val="005706CC"/>
    <w:rsid w:val="0057246B"/>
    <w:rsid w:val="005C16F3"/>
    <w:rsid w:val="005C7BE6"/>
    <w:rsid w:val="005D3167"/>
    <w:rsid w:val="005F0163"/>
    <w:rsid w:val="00624069"/>
    <w:rsid w:val="00626354"/>
    <w:rsid w:val="00630519"/>
    <w:rsid w:val="00630719"/>
    <w:rsid w:val="00633F3C"/>
    <w:rsid w:val="006531A8"/>
    <w:rsid w:val="0066289E"/>
    <w:rsid w:val="0066784B"/>
    <w:rsid w:val="00684B7D"/>
    <w:rsid w:val="006B5C3F"/>
    <w:rsid w:val="006C4BF6"/>
    <w:rsid w:val="00706376"/>
    <w:rsid w:val="00713A2B"/>
    <w:rsid w:val="007175CD"/>
    <w:rsid w:val="00717FED"/>
    <w:rsid w:val="00752423"/>
    <w:rsid w:val="00762EE2"/>
    <w:rsid w:val="00795533"/>
    <w:rsid w:val="007B3257"/>
    <w:rsid w:val="007F4510"/>
    <w:rsid w:val="0081367C"/>
    <w:rsid w:val="00825C48"/>
    <w:rsid w:val="008438FF"/>
    <w:rsid w:val="00844D56"/>
    <w:rsid w:val="00855A27"/>
    <w:rsid w:val="00863E30"/>
    <w:rsid w:val="00867E62"/>
    <w:rsid w:val="008B292C"/>
    <w:rsid w:val="008B5B96"/>
    <w:rsid w:val="008D0D83"/>
    <w:rsid w:val="008D3E72"/>
    <w:rsid w:val="008E2FF3"/>
    <w:rsid w:val="008E6F20"/>
    <w:rsid w:val="008F1B35"/>
    <w:rsid w:val="00911BD9"/>
    <w:rsid w:val="00936E5F"/>
    <w:rsid w:val="00937289"/>
    <w:rsid w:val="00954524"/>
    <w:rsid w:val="009610BD"/>
    <w:rsid w:val="00962C49"/>
    <w:rsid w:val="00980AB4"/>
    <w:rsid w:val="009842AC"/>
    <w:rsid w:val="009D5FB6"/>
    <w:rsid w:val="00AB2B92"/>
    <w:rsid w:val="00B03CAE"/>
    <w:rsid w:val="00B22B19"/>
    <w:rsid w:val="00B2510E"/>
    <w:rsid w:val="00B37C8C"/>
    <w:rsid w:val="00B61E06"/>
    <w:rsid w:val="00B6492C"/>
    <w:rsid w:val="00B77E27"/>
    <w:rsid w:val="00B83B93"/>
    <w:rsid w:val="00B8628A"/>
    <w:rsid w:val="00B97E62"/>
    <w:rsid w:val="00BA0D66"/>
    <w:rsid w:val="00BF3346"/>
    <w:rsid w:val="00C079DF"/>
    <w:rsid w:val="00C21977"/>
    <w:rsid w:val="00C22BBF"/>
    <w:rsid w:val="00C42469"/>
    <w:rsid w:val="00C52525"/>
    <w:rsid w:val="00C80E76"/>
    <w:rsid w:val="00CA03CF"/>
    <w:rsid w:val="00CB6ED1"/>
    <w:rsid w:val="00CE30FB"/>
    <w:rsid w:val="00D03107"/>
    <w:rsid w:val="00D25713"/>
    <w:rsid w:val="00D42C40"/>
    <w:rsid w:val="00D47182"/>
    <w:rsid w:val="00D5061F"/>
    <w:rsid w:val="00D661B8"/>
    <w:rsid w:val="00D905CC"/>
    <w:rsid w:val="00DA763B"/>
    <w:rsid w:val="00DA7B98"/>
    <w:rsid w:val="00DC63BE"/>
    <w:rsid w:val="00DD26D7"/>
    <w:rsid w:val="00DE47C3"/>
    <w:rsid w:val="00E17613"/>
    <w:rsid w:val="00E365A9"/>
    <w:rsid w:val="00E9390A"/>
    <w:rsid w:val="00EB4957"/>
    <w:rsid w:val="00EB7783"/>
    <w:rsid w:val="00EC0CDF"/>
    <w:rsid w:val="00EC1EB5"/>
    <w:rsid w:val="00EE569D"/>
    <w:rsid w:val="00EF3684"/>
    <w:rsid w:val="00F0343B"/>
    <w:rsid w:val="00F24DB7"/>
    <w:rsid w:val="00F33269"/>
    <w:rsid w:val="00F5240A"/>
    <w:rsid w:val="00F61A0D"/>
    <w:rsid w:val="00F728DD"/>
    <w:rsid w:val="00F9566A"/>
    <w:rsid w:val="00FA138E"/>
    <w:rsid w:val="00FA2618"/>
    <w:rsid w:val="00FA6686"/>
    <w:rsid w:val="00FC3560"/>
    <w:rsid w:val="00FE2B80"/>
    <w:rsid w:val="00FF1DC5"/>
    <w:rsid w:val="00FF516A"/>
    <w:rsid w:val="15A9174B"/>
    <w:rsid w:val="49A0CFC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6E54A"/>
  <w15:chartTrackingRefBased/>
  <w15:docId w15:val="{7A7B0B18-1A04-45AB-ACB4-2545DE9D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F3346"/>
    <w:pPr>
      <w:keepNext/>
      <w:keepLines/>
      <w:numPr>
        <w:numId w:val="7"/>
      </w:numPr>
      <w:spacing w:before="240" w:after="0" w:line="360" w:lineRule="auto"/>
      <w:outlineLvl w:val="0"/>
    </w:pPr>
    <w:rPr>
      <w:rFonts w:ascii="Calibri" w:eastAsiaTheme="majorEastAsia" w:hAnsi="Calibri" w:cstheme="majorBidi"/>
      <w:b/>
      <w:color w:val="000000" w:themeColor="text1"/>
      <w:sz w:val="28"/>
      <w:szCs w:val="32"/>
    </w:rPr>
  </w:style>
  <w:style w:type="paragraph" w:styleId="berschrift2">
    <w:name w:val="heading 2"/>
    <w:basedOn w:val="Standard"/>
    <w:next w:val="Standard"/>
    <w:link w:val="berschrift2Zchn"/>
    <w:uiPriority w:val="9"/>
    <w:semiHidden/>
    <w:unhideWhenUsed/>
    <w:qFormat/>
    <w:rsid w:val="00D03107"/>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03107"/>
    <w:pPr>
      <w:keepNext/>
      <w:keepLines/>
      <w:numPr>
        <w:ilvl w:val="2"/>
        <w:numId w:val="7"/>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D03107"/>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D03107"/>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D03107"/>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D03107"/>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D03107"/>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D03107"/>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sid w:val="00BF3346"/>
    <w:pPr>
      <w:spacing w:after="120"/>
      <w:ind w:left="709" w:right="1729"/>
    </w:pPr>
    <w:rPr>
      <w:lang w:val="de-AT"/>
    </w:rPr>
  </w:style>
  <w:style w:type="character" w:customStyle="1" w:styleId="TextkrperZchn">
    <w:name w:val="Textkörper Zchn"/>
    <w:basedOn w:val="Absatz-Standardschriftart"/>
    <w:link w:val="Textkrper"/>
    <w:uiPriority w:val="1"/>
    <w:rsid w:val="00BF3346"/>
    <w:rPr>
      <w:lang w:val="de-AT"/>
    </w:rPr>
  </w:style>
  <w:style w:type="paragraph" w:styleId="Listenabsatz">
    <w:name w:val="List Paragraph"/>
    <w:basedOn w:val="Standard"/>
    <w:uiPriority w:val="34"/>
    <w:qFormat/>
    <w:rsid w:val="00BF3346"/>
    <w:pPr>
      <w:ind w:left="720"/>
      <w:contextualSpacing/>
    </w:pPr>
  </w:style>
  <w:style w:type="character" w:customStyle="1" w:styleId="berschrift1Zchn">
    <w:name w:val="Überschrift 1 Zchn"/>
    <w:basedOn w:val="Absatz-Standardschriftart"/>
    <w:link w:val="berschrift1"/>
    <w:uiPriority w:val="9"/>
    <w:rsid w:val="00BF3346"/>
    <w:rPr>
      <w:rFonts w:ascii="Calibri" w:eastAsiaTheme="majorEastAsia" w:hAnsi="Calibri" w:cstheme="majorBidi"/>
      <w:b/>
      <w:color w:val="000000" w:themeColor="text1"/>
      <w:sz w:val="28"/>
      <w:szCs w:val="32"/>
    </w:rPr>
  </w:style>
  <w:style w:type="paragraph" w:styleId="Inhaltsverzeichnisberschrift">
    <w:name w:val="TOC Heading"/>
    <w:basedOn w:val="berschrift1"/>
    <w:next w:val="Standard"/>
    <w:uiPriority w:val="39"/>
    <w:unhideWhenUsed/>
    <w:qFormat/>
    <w:rsid w:val="00BF3346"/>
    <w:pPr>
      <w:outlineLvl w:val="9"/>
    </w:pPr>
    <w:rPr>
      <w:rFonts w:asciiTheme="majorHAnsi" w:hAnsiTheme="majorHAnsi"/>
      <w:b w:val="0"/>
      <w:color w:val="2F5496" w:themeColor="accent1" w:themeShade="BF"/>
      <w:sz w:val="32"/>
      <w:lang w:eastAsia="de-DE"/>
    </w:rPr>
  </w:style>
  <w:style w:type="paragraph" w:styleId="Verzeichnis1">
    <w:name w:val="toc 1"/>
    <w:basedOn w:val="Standard"/>
    <w:next w:val="Standard"/>
    <w:autoRedefine/>
    <w:uiPriority w:val="39"/>
    <w:unhideWhenUsed/>
    <w:rsid w:val="00BF3346"/>
    <w:pPr>
      <w:spacing w:after="100"/>
    </w:pPr>
  </w:style>
  <w:style w:type="character" w:styleId="Hyperlink">
    <w:name w:val="Hyperlink"/>
    <w:basedOn w:val="Absatz-Standardschriftart"/>
    <w:uiPriority w:val="99"/>
    <w:unhideWhenUsed/>
    <w:rsid w:val="00BF3346"/>
    <w:rPr>
      <w:color w:val="0563C1" w:themeColor="hyperlink"/>
      <w:u w:val="single"/>
    </w:rPr>
  </w:style>
  <w:style w:type="paragraph" w:styleId="Sprechblasentext">
    <w:name w:val="Balloon Text"/>
    <w:basedOn w:val="Standard"/>
    <w:link w:val="SprechblasentextZchn"/>
    <w:uiPriority w:val="99"/>
    <w:semiHidden/>
    <w:unhideWhenUsed/>
    <w:rsid w:val="00BF334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F3346"/>
    <w:rPr>
      <w:rFonts w:ascii="Segoe UI" w:hAnsi="Segoe UI" w:cs="Segoe UI"/>
      <w:sz w:val="18"/>
      <w:szCs w:val="18"/>
    </w:rPr>
  </w:style>
  <w:style w:type="character" w:styleId="NichtaufgelsteErwhnung">
    <w:name w:val="Unresolved Mention"/>
    <w:basedOn w:val="Absatz-Standardschriftart"/>
    <w:uiPriority w:val="99"/>
    <w:semiHidden/>
    <w:unhideWhenUsed/>
    <w:rsid w:val="0057246B"/>
    <w:rPr>
      <w:color w:val="605E5C"/>
      <w:shd w:val="clear" w:color="auto" w:fill="E1DFDD"/>
    </w:rPr>
  </w:style>
  <w:style w:type="paragraph" w:styleId="Literaturverzeichnis">
    <w:name w:val="Bibliography"/>
    <w:basedOn w:val="Standard"/>
    <w:next w:val="Standard"/>
    <w:uiPriority w:val="37"/>
    <w:unhideWhenUsed/>
    <w:rsid w:val="00EC0CDF"/>
  </w:style>
  <w:style w:type="paragraph" w:styleId="Kopfzeile">
    <w:name w:val="header"/>
    <w:basedOn w:val="Standard"/>
    <w:link w:val="KopfzeileZchn"/>
    <w:uiPriority w:val="99"/>
    <w:unhideWhenUsed/>
    <w:rsid w:val="00EC0CD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C0CDF"/>
  </w:style>
  <w:style w:type="paragraph" w:styleId="Fuzeile">
    <w:name w:val="footer"/>
    <w:basedOn w:val="Standard"/>
    <w:link w:val="FuzeileZchn"/>
    <w:uiPriority w:val="99"/>
    <w:unhideWhenUsed/>
    <w:rsid w:val="00EC0CD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C0CDF"/>
  </w:style>
  <w:style w:type="paragraph" w:styleId="Endnotentext">
    <w:name w:val="endnote text"/>
    <w:basedOn w:val="Standard"/>
    <w:link w:val="EndnotentextZchn"/>
    <w:uiPriority w:val="99"/>
    <w:semiHidden/>
    <w:unhideWhenUsed/>
    <w:rsid w:val="00EC0CDF"/>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EC0CDF"/>
    <w:rPr>
      <w:sz w:val="20"/>
      <w:szCs w:val="20"/>
    </w:rPr>
  </w:style>
  <w:style w:type="character" w:styleId="Endnotenzeichen">
    <w:name w:val="endnote reference"/>
    <w:basedOn w:val="Absatz-Standardschriftart"/>
    <w:uiPriority w:val="99"/>
    <w:semiHidden/>
    <w:unhideWhenUsed/>
    <w:rsid w:val="00EC0CDF"/>
    <w:rPr>
      <w:vertAlign w:val="superscript"/>
    </w:rPr>
  </w:style>
  <w:style w:type="paragraph" w:styleId="Funotentext">
    <w:name w:val="footnote text"/>
    <w:basedOn w:val="Standard"/>
    <w:link w:val="FunotentextZchn"/>
    <w:uiPriority w:val="99"/>
    <w:semiHidden/>
    <w:unhideWhenUsed/>
    <w:rsid w:val="00EC0CD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C0CDF"/>
    <w:rPr>
      <w:sz w:val="20"/>
      <w:szCs w:val="20"/>
    </w:rPr>
  </w:style>
  <w:style w:type="character" w:styleId="Funotenzeichen">
    <w:name w:val="footnote reference"/>
    <w:basedOn w:val="Absatz-Standardschriftart"/>
    <w:uiPriority w:val="99"/>
    <w:semiHidden/>
    <w:unhideWhenUsed/>
    <w:rsid w:val="00EC0CDF"/>
    <w:rPr>
      <w:vertAlign w:val="superscript"/>
    </w:rPr>
  </w:style>
  <w:style w:type="paragraph" w:styleId="Beschriftung">
    <w:name w:val="caption"/>
    <w:basedOn w:val="Standard"/>
    <w:next w:val="Standard"/>
    <w:uiPriority w:val="35"/>
    <w:unhideWhenUsed/>
    <w:qFormat/>
    <w:rsid w:val="00B2510E"/>
    <w:pPr>
      <w:spacing w:after="200" w:line="240" w:lineRule="auto"/>
    </w:pPr>
    <w:rPr>
      <w:i/>
      <w:iCs/>
      <w:color w:val="44546A" w:themeColor="text2"/>
      <w:sz w:val="18"/>
      <w:szCs w:val="18"/>
    </w:rPr>
  </w:style>
  <w:style w:type="paragraph" w:styleId="Abbildungsverzeichnis">
    <w:name w:val="table of figures"/>
    <w:basedOn w:val="Standard"/>
    <w:next w:val="Standard"/>
    <w:uiPriority w:val="99"/>
    <w:unhideWhenUsed/>
    <w:rsid w:val="00863E30"/>
    <w:pPr>
      <w:spacing w:after="0"/>
    </w:pPr>
  </w:style>
  <w:style w:type="table" w:styleId="Tabellenraster">
    <w:name w:val="Table Grid"/>
    <w:basedOn w:val="NormaleTabelle"/>
    <w:uiPriority w:val="39"/>
    <w:rsid w:val="00863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D03107"/>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D03107"/>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D03107"/>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D03107"/>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D03107"/>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D03107"/>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D0310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03107"/>
    <w:rPr>
      <w:rFonts w:asciiTheme="majorHAnsi" w:eastAsiaTheme="majorEastAsia" w:hAnsiTheme="majorHAnsi" w:cstheme="majorBidi"/>
      <w:i/>
      <w:iCs/>
      <w:color w:val="272727" w:themeColor="text1" w:themeTint="D8"/>
      <w:sz w:val="21"/>
      <w:szCs w:val="21"/>
    </w:rPr>
  </w:style>
  <w:style w:type="paragraph" w:styleId="Zitat">
    <w:name w:val="Quote"/>
    <w:basedOn w:val="Standard"/>
    <w:next w:val="Standard"/>
    <w:link w:val="ZitatZchn"/>
    <w:uiPriority w:val="29"/>
    <w:qFormat/>
    <w:rsid w:val="00355856"/>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35585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8018">
      <w:bodyDiv w:val="1"/>
      <w:marLeft w:val="0"/>
      <w:marRight w:val="0"/>
      <w:marTop w:val="0"/>
      <w:marBottom w:val="0"/>
      <w:divBdr>
        <w:top w:val="none" w:sz="0" w:space="0" w:color="auto"/>
        <w:left w:val="none" w:sz="0" w:space="0" w:color="auto"/>
        <w:bottom w:val="none" w:sz="0" w:space="0" w:color="auto"/>
        <w:right w:val="none" w:sz="0" w:space="0" w:color="auto"/>
      </w:divBdr>
    </w:div>
    <w:div w:id="54013751">
      <w:bodyDiv w:val="1"/>
      <w:marLeft w:val="0"/>
      <w:marRight w:val="0"/>
      <w:marTop w:val="0"/>
      <w:marBottom w:val="0"/>
      <w:divBdr>
        <w:top w:val="none" w:sz="0" w:space="0" w:color="auto"/>
        <w:left w:val="none" w:sz="0" w:space="0" w:color="auto"/>
        <w:bottom w:val="none" w:sz="0" w:space="0" w:color="auto"/>
        <w:right w:val="none" w:sz="0" w:space="0" w:color="auto"/>
      </w:divBdr>
    </w:div>
    <w:div w:id="117258729">
      <w:bodyDiv w:val="1"/>
      <w:marLeft w:val="0"/>
      <w:marRight w:val="0"/>
      <w:marTop w:val="0"/>
      <w:marBottom w:val="0"/>
      <w:divBdr>
        <w:top w:val="none" w:sz="0" w:space="0" w:color="auto"/>
        <w:left w:val="none" w:sz="0" w:space="0" w:color="auto"/>
        <w:bottom w:val="none" w:sz="0" w:space="0" w:color="auto"/>
        <w:right w:val="none" w:sz="0" w:space="0" w:color="auto"/>
      </w:divBdr>
    </w:div>
    <w:div w:id="174922922">
      <w:bodyDiv w:val="1"/>
      <w:marLeft w:val="0"/>
      <w:marRight w:val="0"/>
      <w:marTop w:val="0"/>
      <w:marBottom w:val="0"/>
      <w:divBdr>
        <w:top w:val="none" w:sz="0" w:space="0" w:color="auto"/>
        <w:left w:val="none" w:sz="0" w:space="0" w:color="auto"/>
        <w:bottom w:val="none" w:sz="0" w:space="0" w:color="auto"/>
        <w:right w:val="none" w:sz="0" w:space="0" w:color="auto"/>
      </w:divBdr>
    </w:div>
    <w:div w:id="177352735">
      <w:bodyDiv w:val="1"/>
      <w:marLeft w:val="0"/>
      <w:marRight w:val="0"/>
      <w:marTop w:val="0"/>
      <w:marBottom w:val="0"/>
      <w:divBdr>
        <w:top w:val="none" w:sz="0" w:space="0" w:color="auto"/>
        <w:left w:val="none" w:sz="0" w:space="0" w:color="auto"/>
        <w:bottom w:val="none" w:sz="0" w:space="0" w:color="auto"/>
        <w:right w:val="none" w:sz="0" w:space="0" w:color="auto"/>
      </w:divBdr>
    </w:div>
    <w:div w:id="210190105">
      <w:bodyDiv w:val="1"/>
      <w:marLeft w:val="0"/>
      <w:marRight w:val="0"/>
      <w:marTop w:val="0"/>
      <w:marBottom w:val="0"/>
      <w:divBdr>
        <w:top w:val="none" w:sz="0" w:space="0" w:color="auto"/>
        <w:left w:val="none" w:sz="0" w:space="0" w:color="auto"/>
        <w:bottom w:val="none" w:sz="0" w:space="0" w:color="auto"/>
        <w:right w:val="none" w:sz="0" w:space="0" w:color="auto"/>
      </w:divBdr>
    </w:div>
    <w:div w:id="218632571">
      <w:bodyDiv w:val="1"/>
      <w:marLeft w:val="0"/>
      <w:marRight w:val="0"/>
      <w:marTop w:val="0"/>
      <w:marBottom w:val="0"/>
      <w:divBdr>
        <w:top w:val="none" w:sz="0" w:space="0" w:color="auto"/>
        <w:left w:val="none" w:sz="0" w:space="0" w:color="auto"/>
        <w:bottom w:val="none" w:sz="0" w:space="0" w:color="auto"/>
        <w:right w:val="none" w:sz="0" w:space="0" w:color="auto"/>
      </w:divBdr>
    </w:div>
    <w:div w:id="239827810">
      <w:bodyDiv w:val="1"/>
      <w:marLeft w:val="0"/>
      <w:marRight w:val="0"/>
      <w:marTop w:val="0"/>
      <w:marBottom w:val="0"/>
      <w:divBdr>
        <w:top w:val="none" w:sz="0" w:space="0" w:color="auto"/>
        <w:left w:val="none" w:sz="0" w:space="0" w:color="auto"/>
        <w:bottom w:val="none" w:sz="0" w:space="0" w:color="auto"/>
        <w:right w:val="none" w:sz="0" w:space="0" w:color="auto"/>
      </w:divBdr>
    </w:div>
    <w:div w:id="278604779">
      <w:bodyDiv w:val="1"/>
      <w:marLeft w:val="0"/>
      <w:marRight w:val="0"/>
      <w:marTop w:val="0"/>
      <w:marBottom w:val="0"/>
      <w:divBdr>
        <w:top w:val="none" w:sz="0" w:space="0" w:color="auto"/>
        <w:left w:val="none" w:sz="0" w:space="0" w:color="auto"/>
        <w:bottom w:val="none" w:sz="0" w:space="0" w:color="auto"/>
        <w:right w:val="none" w:sz="0" w:space="0" w:color="auto"/>
      </w:divBdr>
    </w:div>
    <w:div w:id="311716194">
      <w:bodyDiv w:val="1"/>
      <w:marLeft w:val="0"/>
      <w:marRight w:val="0"/>
      <w:marTop w:val="0"/>
      <w:marBottom w:val="0"/>
      <w:divBdr>
        <w:top w:val="none" w:sz="0" w:space="0" w:color="auto"/>
        <w:left w:val="none" w:sz="0" w:space="0" w:color="auto"/>
        <w:bottom w:val="none" w:sz="0" w:space="0" w:color="auto"/>
        <w:right w:val="none" w:sz="0" w:space="0" w:color="auto"/>
      </w:divBdr>
    </w:div>
    <w:div w:id="313140986">
      <w:bodyDiv w:val="1"/>
      <w:marLeft w:val="0"/>
      <w:marRight w:val="0"/>
      <w:marTop w:val="0"/>
      <w:marBottom w:val="0"/>
      <w:divBdr>
        <w:top w:val="none" w:sz="0" w:space="0" w:color="auto"/>
        <w:left w:val="none" w:sz="0" w:space="0" w:color="auto"/>
        <w:bottom w:val="none" w:sz="0" w:space="0" w:color="auto"/>
        <w:right w:val="none" w:sz="0" w:space="0" w:color="auto"/>
      </w:divBdr>
    </w:div>
    <w:div w:id="328991529">
      <w:bodyDiv w:val="1"/>
      <w:marLeft w:val="0"/>
      <w:marRight w:val="0"/>
      <w:marTop w:val="0"/>
      <w:marBottom w:val="0"/>
      <w:divBdr>
        <w:top w:val="none" w:sz="0" w:space="0" w:color="auto"/>
        <w:left w:val="none" w:sz="0" w:space="0" w:color="auto"/>
        <w:bottom w:val="none" w:sz="0" w:space="0" w:color="auto"/>
        <w:right w:val="none" w:sz="0" w:space="0" w:color="auto"/>
      </w:divBdr>
    </w:div>
    <w:div w:id="382751007">
      <w:bodyDiv w:val="1"/>
      <w:marLeft w:val="0"/>
      <w:marRight w:val="0"/>
      <w:marTop w:val="0"/>
      <w:marBottom w:val="0"/>
      <w:divBdr>
        <w:top w:val="none" w:sz="0" w:space="0" w:color="auto"/>
        <w:left w:val="none" w:sz="0" w:space="0" w:color="auto"/>
        <w:bottom w:val="none" w:sz="0" w:space="0" w:color="auto"/>
        <w:right w:val="none" w:sz="0" w:space="0" w:color="auto"/>
      </w:divBdr>
    </w:div>
    <w:div w:id="384721668">
      <w:bodyDiv w:val="1"/>
      <w:marLeft w:val="0"/>
      <w:marRight w:val="0"/>
      <w:marTop w:val="0"/>
      <w:marBottom w:val="0"/>
      <w:divBdr>
        <w:top w:val="none" w:sz="0" w:space="0" w:color="auto"/>
        <w:left w:val="none" w:sz="0" w:space="0" w:color="auto"/>
        <w:bottom w:val="none" w:sz="0" w:space="0" w:color="auto"/>
        <w:right w:val="none" w:sz="0" w:space="0" w:color="auto"/>
      </w:divBdr>
    </w:div>
    <w:div w:id="394010631">
      <w:bodyDiv w:val="1"/>
      <w:marLeft w:val="0"/>
      <w:marRight w:val="0"/>
      <w:marTop w:val="0"/>
      <w:marBottom w:val="0"/>
      <w:divBdr>
        <w:top w:val="none" w:sz="0" w:space="0" w:color="auto"/>
        <w:left w:val="none" w:sz="0" w:space="0" w:color="auto"/>
        <w:bottom w:val="none" w:sz="0" w:space="0" w:color="auto"/>
        <w:right w:val="none" w:sz="0" w:space="0" w:color="auto"/>
      </w:divBdr>
    </w:div>
    <w:div w:id="451749072">
      <w:bodyDiv w:val="1"/>
      <w:marLeft w:val="0"/>
      <w:marRight w:val="0"/>
      <w:marTop w:val="0"/>
      <w:marBottom w:val="0"/>
      <w:divBdr>
        <w:top w:val="none" w:sz="0" w:space="0" w:color="auto"/>
        <w:left w:val="none" w:sz="0" w:space="0" w:color="auto"/>
        <w:bottom w:val="none" w:sz="0" w:space="0" w:color="auto"/>
        <w:right w:val="none" w:sz="0" w:space="0" w:color="auto"/>
      </w:divBdr>
    </w:div>
    <w:div w:id="473450075">
      <w:bodyDiv w:val="1"/>
      <w:marLeft w:val="0"/>
      <w:marRight w:val="0"/>
      <w:marTop w:val="0"/>
      <w:marBottom w:val="0"/>
      <w:divBdr>
        <w:top w:val="none" w:sz="0" w:space="0" w:color="auto"/>
        <w:left w:val="none" w:sz="0" w:space="0" w:color="auto"/>
        <w:bottom w:val="none" w:sz="0" w:space="0" w:color="auto"/>
        <w:right w:val="none" w:sz="0" w:space="0" w:color="auto"/>
      </w:divBdr>
    </w:div>
    <w:div w:id="488449325">
      <w:bodyDiv w:val="1"/>
      <w:marLeft w:val="0"/>
      <w:marRight w:val="0"/>
      <w:marTop w:val="0"/>
      <w:marBottom w:val="0"/>
      <w:divBdr>
        <w:top w:val="none" w:sz="0" w:space="0" w:color="auto"/>
        <w:left w:val="none" w:sz="0" w:space="0" w:color="auto"/>
        <w:bottom w:val="none" w:sz="0" w:space="0" w:color="auto"/>
        <w:right w:val="none" w:sz="0" w:space="0" w:color="auto"/>
      </w:divBdr>
    </w:div>
    <w:div w:id="514878543">
      <w:bodyDiv w:val="1"/>
      <w:marLeft w:val="0"/>
      <w:marRight w:val="0"/>
      <w:marTop w:val="0"/>
      <w:marBottom w:val="0"/>
      <w:divBdr>
        <w:top w:val="none" w:sz="0" w:space="0" w:color="auto"/>
        <w:left w:val="none" w:sz="0" w:space="0" w:color="auto"/>
        <w:bottom w:val="none" w:sz="0" w:space="0" w:color="auto"/>
        <w:right w:val="none" w:sz="0" w:space="0" w:color="auto"/>
      </w:divBdr>
    </w:div>
    <w:div w:id="549073020">
      <w:bodyDiv w:val="1"/>
      <w:marLeft w:val="0"/>
      <w:marRight w:val="0"/>
      <w:marTop w:val="0"/>
      <w:marBottom w:val="0"/>
      <w:divBdr>
        <w:top w:val="none" w:sz="0" w:space="0" w:color="auto"/>
        <w:left w:val="none" w:sz="0" w:space="0" w:color="auto"/>
        <w:bottom w:val="none" w:sz="0" w:space="0" w:color="auto"/>
        <w:right w:val="none" w:sz="0" w:space="0" w:color="auto"/>
      </w:divBdr>
    </w:div>
    <w:div w:id="566303643">
      <w:bodyDiv w:val="1"/>
      <w:marLeft w:val="0"/>
      <w:marRight w:val="0"/>
      <w:marTop w:val="0"/>
      <w:marBottom w:val="0"/>
      <w:divBdr>
        <w:top w:val="none" w:sz="0" w:space="0" w:color="auto"/>
        <w:left w:val="none" w:sz="0" w:space="0" w:color="auto"/>
        <w:bottom w:val="none" w:sz="0" w:space="0" w:color="auto"/>
        <w:right w:val="none" w:sz="0" w:space="0" w:color="auto"/>
      </w:divBdr>
    </w:div>
    <w:div w:id="570039342">
      <w:bodyDiv w:val="1"/>
      <w:marLeft w:val="0"/>
      <w:marRight w:val="0"/>
      <w:marTop w:val="0"/>
      <w:marBottom w:val="0"/>
      <w:divBdr>
        <w:top w:val="none" w:sz="0" w:space="0" w:color="auto"/>
        <w:left w:val="none" w:sz="0" w:space="0" w:color="auto"/>
        <w:bottom w:val="none" w:sz="0" w:space="0" w:color="auto"/>
        <w:right w:val="none" w:sz="0" w:space="0" w:color="auto"/>
      </w:divBdr>
    </w:div>
    <w:div w:id="587008682">
      <w:bodyDiv w:val="1"/>
      <w:marLeft w:val="0"/>
      <w:marRight w:val="0"/>
      <w:marTop w:val="0"/>
      <w:marBottom w:val="0"/>
      <w:divBdr>
        <w:top w:val="none" w:sz="0" w:space="0" w:color="auto"/>
        <w:left w:val="none" w:sz="0" w:space="0" w:color="auto"/>
        <w:bottom w:val="none" w:sz="0" w:space="0" w:color="auto"/>
        <w:right w:val="none" w:sz="0" w:space="0" w:color="auto"/>
      </w:divBdr>
    </w:div>
    <w:div w:id="590164426">
      <w:bodyDiv w:val="1"/>
      <w:marLeft w:val="0"/>
      <w:marRight w:val="0"/>
      <w:marTop w:val="0"/>
      <w:marBottom w:val="0"/>
      <w:divBdr>
        <w:top w:val="none" w:sz="0" w:space="0" w:color="auto"/>
        <w:left w:val="none" w:sz="0" w:space="0" w:color="auto"/>
        <w:bottom w:val="none" w:sz="0" w:space="0" w:color="auto"/>
        <w:right w:val="none" w:sz="0" w:space="0" w:color="auto"/>
      </w:divBdr>
    </w:div>
    <w:div w:id="610934102">
      <w:bodyDiv w:val="1"/>
      <w:marLeft w:val="0"/>
      <w:marRight w:val="0"/>
      <w:marTop w:val="0"/>
      <w:marBottom w:val="0"/>
      <w:divBdr>
        <w:top w:val="none" w:sz="0" w:space="0" w:color="auto"/>
        <w:left w:val="none" w:sz="0" w:space="0" w:color="auto"/>
        <w:bottom w:val="none" w:sz="0" w:space="0" w:color="auto"/>
        <w:right w:val="none" w:sz="0" w:space="0" w:color="auto"/>
      </w:divBdr>
    </w:div>
    <w:div w:id="675617782">
      <w:bodyDiv w:val="1"/>
      <w:marLeft w:val="0"/>
      <w:marRight w:val="0"/>
      <w:marTop w:val="0"/>
      <w:marBottom w:val="0"/>
      <w:divBdr>
        <w:top w:val="none" w:sz="0" w:space="0" w:color="auto"/>
        <w:left w:val="none" w:sz="0" w:space="0" w:color="auto"/>
        <w:bottom w:val="none" w:sz="0" w:space="0" w:color="auto"/>
        <w:right w:val="none" w:sz="0" w:space="0" w:color="auto"/>
      </w:divBdr>
    </w:div>
    <w:div w:id="714504887">
      <w:bodyDiv w:val="1"/>
      <w:marLeft w:val="0"/>
      <w:marRight w:val="0"/>
      <w:marTop w:val="0"/>
      <w:marBottom w:val="0"/>
      <w:divBdr>
        <w:top w:val="none" w:sz="0" w:space="0" w:color="auto"/>
        <w:left w:val="none" w:sz="0" w:space="0" w:color="auto"/>
        <w:bottom w:val="none" w:sz="0" w:space="0" w:color="auto"/>
        <w:right w:val="none" w:sz="0" w:space="0" w:color="auto"/>
      </w:divBdr>
    </w:div>
    <w:div w:id="769740410">
      <w:bodyDiv w:val="1"/>
      <w:marLeft w:val="0"/>
      <w:marRight w:val="0"/>
      <w:marTop w:val="0"/>
      <w:marBottom w:val="0"/>
      <w:divBdr>
        <w:top w:val="none" w:sz="0" w:space="0" w:color="auto"/>
        <w:left w:val="none" w:sz="0" w:space="0" w:color="auto"/>
        <w:bottom w:val="none" w:sz="0" w:space="0" w:color="auto"/>
        <w:right w:val="none" w:sz="0" w:space="0" w:color="auto"/>
      </w:divBdr>
    </w:div>
    <w:div w:id="818420752">
      <w:bodyDiv w:val="1"/>
      <w:marLeft w:val="0"/>
      <w:marRight w:val="0"/>
      <w:marTop w:val="0"/>
      <w:marBottom w:val="0"/>
      <w:divBdr>
        <w:top w:val="none" w:sz="0" w:space="0" w:color="auto"/>
        <w:left w:val="none" w:sz="0" w:space="0" w:color="auto"/>
        <w:bottom w:val="none" w:sz="0" w:space="0" w:color="auto"/>
        <w:right w:val="none" w:sz="0" w:space="0" w:color="auto"/>
      </w:divBdr>
    </w:div>
    <w:div w:id="917638202">
      <w:bodyDiv w:val="1"/>
      <w:marLeft w:val="0"/>
      <w:marRight w:val="0"/>
      <w:marTop w:val="0"/>
      <w:marBottom w:val="0"/>
      <w:divBdr>
        <w:top w:val="none" w:sz="0" w:space="0" w:color="auto"/>
        <w:left w:val="none" w:sz="0" w:space="0" w:color="auto"/>
        <w:bottom w:val="none" w:sz="0" w:space="0" w:color="auto"/>
        <w:right w:val="none" w:sz="0" w:space="0" w:color="auto"/>
      </w:divBdr>
    </w:div>
    <w:div w:id="951743466">
      <w:bodyDiv w:val="1"/>
      <w:marLeft w:val="0"/>
      <w:marRight w:val="0"/>
      <w:marTop w:val="0"/>
      <w:marBottom w:val="0"/>
      <w:divBdr>
        <w:top w:val="none" w:sz="0" w:space="0" w:color="auto"/>
        <w:left w:val="none" w:sz="0" w:space="0" w:color="auto"/>
        <w:bottom w:val="none" w:sz="0" w:space="0" w:color="auto"/>
        <w:right w:val="none" w:sz="0" w:space="0" w:color="auto"/>
      </w:divBdr>
    </w:div>
    <w:div w:id="986666969">
      <w:bodyDiv w:val="1"/>
      <w:marLeft w:val="0"/>
      <w:marRight w:val="0"/>
      <w:marTop w:val="0"/>
      <w:marBottom w:val="0"/>
      <w:divBdr>
        <w:top w:val="none" w:sz="0" w:space="0" w:color="auto"/>
        <w:left w:val="none" w:sz="0" w:space="0" w:color="auto"/>
        <w:bottom w:val="none" w:sz="0" w:space="0" w:color="auto"/>
        <w:right w:val="none" w:sz="0" w:space="0" w:color="auto"/>
      </w:divBdr>
    </w:div>
    <w:div w:id="988048476">
      <w:bodyDiv w:val="1"/>
      <w:marLeft w:val="0"/>
      <w:marRight w:val="0"/>
      <w:marTop w:val="0"/>
      <w:marBottom w:val="0"/>
      <w:divBdr>
        <w:top w:val="none" w:sz="0" w:space="0" w:color="auto"/>
        <w:left w:val="none" w:sz="0" w:space="0" w:color="auto"/>
        <w:bottom w:val="none" w:sz="0" w:space="0" w:color="auto"/>
        <w:right w:val="none" w:sz="0" w:space="0" w:color="auto"/>
      </w:divBdr>
    </w:div>
    <w:div w:id="994188635">
      <w:bodyDiv w:val="1"/>
      <w:marLeft w:val="0"/>
      <w:marRight w:val="0"/>
      <w:marTop w:val="0"/>
      <w:marBottom w:val="0"/>
      <w:divBdr>
        <w:top w:val="none" w:sz="0" w:space="0" w:color="auto"/>
        <w:left w:val="none" w:sz="0" w:space="0" w:color="auto"/>
        <w:bottom w:val="none" w:sz="0" w:space="0" w:color="auto"/>
        <w:right w:val="none" w:sz="0" w:space="0" w:color="auto"/>
      </w:divBdr>
    </w:div>
    <w:div w:id="1001007022">
      <w:bodyDiv w:val="1"/>
      <w:marLeft w:val="0"/>
      <w:marRight w:val="0"/>
      <w:marTop w:val="0"/>
      <w:marBottom w:val="0"/>
      <w:divBdr>
        <w:top w:val="none" w:sz="0" w:space="0" w:color="auto"/>
        <w:left w:val="none" w:sz="0" w:space="0" w:color="auto"/>
        <w:bottom w:val="none" w:sz="0" w:space="0" w:color="auto"/>
        <w:right w:val="none" w:sz="0" w:space="0" w:color="auto"/>
      </w:divBdr>
    </w:div>
    <w:div w:id="1056708603">
      <w:bodyDiv w:val="1"/>
      <w:marLeft w:val="0"/>
      <w:marRight w:val="0"/>
      <w:marTop w:val="0"/>
      <w:marBottom w:val="0"/>
      <w:divBdr>
        <w:top w:val="none" w:sz="0" w:space="0" w:color="auto"/>
        <w:left w:val="none" w:sz="0" w:space="0" w:color="auto"/>
        <w:bottom w:val="none" w:sz="0" w:space="0" w:color="auto"/>
        <w:right w:val="none" w:sz="0" w:space="0" w:color="auto"/>
      </w:divBdr>
    </w:div>
    <w:div w:id="1058171304">
      <w:bodyDiv w:val="1"/>
      <w:marLeft w:val="0"/>
      <w:marRight w:val="0"/>
      <w:marTop w:val="0"/>
      <w:marBottom w:val="0"/>
      <w:divBdr>
        <w:top w:val="none" w:sz="0" w:space="0" w:color="auto"/>
        <w:left w:val="none" w:sz="0" w:space="0" w:color="auto"/>
        <w:bottom w:val="none" w:sz="0" w:space="0" w:color="auto"/>
        <w:right w:val="none" w:sz="0" w:space="0" w:color="auto"/>
      </w:divBdr>
    </w:div>
    <w:div w:id="1066536034">
      <w:bodyDiv w:val="1"/>
      <w:marLeft w:val="0"/>
      <w:marRight w:val="0"/>
      <w:marTop w:val="0"/>
      <w:marBottom w:val="0"/>
      <w:divBdr>
        <w:top w:val="none" w:sz="0" w:space="0" w:color="auto"/>
        <w:left w:val="none" w:sz="0" w:space="0" w:color="auto"/>
        <w:bottom w:val="none" w:sz="0" w:space="0" w:color="auto"/>
        <w:right w:val="none" w:sz="0" w:space="0" w:color="auto"/>
      </w:divBdr>
    </w:div>
    <w:div w:id="1101148845">
      <w:bodyDiv w:val="1"/>
      <w:marLeft w:val="0"/>
      <w:marRight w:val="0"/>
      <w:marTop w:val="0"/>
      <w:marBottom w:val="0"/>
      <w:divBdr>
        <w:top w:val="none" w:sz="0" w:space="0" w:color="auto"/>
        <w:left w:val="none" w:sz="0" w:space="0" w:color="auto"/>
        <w:bottom w:val="none" w:sz="0" w:space="0" w:color="auto"/>
        <w:right w:val="none" w:sz="0" w:space="0" w:color="auto"/>
      </w:divBdr>
    </w:div>
    <w:div w:id="1107844042">
      <w:bodyDiv w:val="1"/>
      <w:marLeft w:val="0"/>
      <w:marRight w:val="0"/>
      <w:marTop w:val="0"/>
      <w:marBottom w:val="0"/>
      <w:divBdr>
        <w:top w:val="none" w:sz="0" w:space="0" w:color="auto"/>
        <w:left w:val="none" w:sz="0" w:space="0" w:color="auto"/>
        <w:bottom w:val="none" w:sz="0" w:space="0" w:color="auto"/>
        <w:right w:val="none" w:sz="0" w:space="0" w:color="auto"/>
      </w:divBdr>
    </w:div>
    <w:div w:id="1114013465">
      <w:bodyDiv w:val="1"/>
      <w:marLeft w:val="0"/>
      <w:marRight w:val="0"/>
      <w:marTop w:val="0"/>
      <w:marBottom w:val="0"/>
      <w:divBdr>
        <w:top w:val="none" w:sz="0" w:space="0" w:color="auto"/>
        <w:left w:val="none" w:sz="0" w:space="0" w:color="auto"/>
        <w:bottom w:val="none" w:sz="0" w:space="0" w:color="auto"/>
        <w:right w:val="none" w:sz="0" w:space="0" w:color="auto"/>
      </w:divBdr>
    </w:div>
    <w:div w:id="1138187834">
      <w:bodyDiv w:val="1"/>
      <w:marLeft w:val="0"/>
      <w:marRight w:val="0"/>
      <w:marTop w:val="0"/>
      <w:marBottom w:val="0"/>
      <w:divBdr>
        <w:top w:val="none" w:sz="0" w:space="0" w:color="auto"/>
        <w:left w:val="none" w:sz="0" w:space="0" w:color="auto"/>
        <w:bottom w:val="none" w:sz="0" w:space="0" w:color="auto"/>
        <w:right w:val="none" w:sz="0" w:space="0" w:color="auto"/>
      </w:divBdr>
    </w:div>
    <w:div w:id="1163084978">
      <w:bodyDiv w:val="1"/>
      <w:marLeft w:val="0"/>
      <w:marRight w:val="0"/>
      <w:marTop w:val="0"/>
      <w:marBottom w:val="0"/>
      <w:divBdr>
        <w:top w:val="none" w:sz="0" w:space="0" w:color="auto"/>
        <w:left w:val="none" w:sz="0" w:space="0" w:color="auto"/>
        <w:bottom w:val="none" w:sz="0" w:space="0" w:color="auto"/>
        <w:right w:val="none" w:sz="0" w:space="0" w:color="auto"/>
      </w:divBdr>
    </w:div>
    <w:div w:id="1218513653">
      <w:bodyDiv w:val="1"/>
      <w:marLeft w:val="0"/>
      <w:marRight w:val="0"/>
      <w:marTop w:val="0"/>
      <w:marBottom w:val="0"/>
      <w:divBdr>
        <w:top w:val="none" w:sz="0" w:space="0" w:color="auto"/>
        <w:left w:val="none" w:sz="0" w:space="0" w:color="auto"/>
        <w:bottom w:val="none" w:sz="0" w:space="0" w:color="auto"/>
        <w:right w:val="none" w:sz="0" w:space="0" w:color="auto"/>
      </w:divBdr>
    </w:div>
    <w:div w:id="1220897165">
      <w:bodyDiv w:val="1"/>
      <w:marLeft w:val="0"/>
      <w:marRight w:val="0"/>
      <w:marTop w:val="0"/>
      <w:marBottom w:val="0"/>
      <w:divBdr>
        <w:top w:val="none" w:sz="0" w:space="0" w:color="auto"/>
        <w:left w:val="none" w:sz="0" w:space="0" w:color="auto"/>
        <w:bottom w:val="none" w:sz="0" w:space="0" w:color="auto"/>
        <w:right w:val="none" w:sz="0" w:space="0" w:color="auto"/>
      </w:divBdr>
    </w:div>
    <w:div w:id="1243643445">
      <w:bodyDiv w:val="1"/>
      <w:marLeft w:val="0"/>
      <w:marRight w:val="0"/>
      <w:marTop w:val="0"/>
      <w:marBottom w:val="0"/>
      <w:divBdr>
        <w:top w:val="none" w:sz="0" w:space="0" w:color="auto"/>
        <w:left w:val="none" w:sz="0" w:space="0" w:color="auto"/>
        <w:bottom w:val="none" w:sz="0" w:space="0" w:color="auto"/>
        <w:right w:val="none" w:sz="0" w:space="0" w:color="auto"/>
      </w:divBdr>
    </w:div>
    <w:div w:id="1285576528">
      <w:bodyDiv w:val="1"/>
      <w:marLeft w:val="0"/>
      <w:marRight w:val="0"/>
      <w:marTop w:val="0"/>
      <w:marBottom w:val="0"/>
      <w:divBdr>
        <w:top w:val="none" w:sz="0" w:space="0" w:color="auto"/>
        <w:left w:val="none" w:sz="0" w:space="0" w:color="auto"/>
        <w:bottom w:val="none" w:sz="0" w:space="0" w:color="auto"/>
        <w:right w:val="none" w:sz="0" w:space="0" w:color="auto"/>
      </w:divBdr>
    </w:div>
    <w:div w:id="1312751672">
      <w:bodyDiv w:val="1"/>
      <w:marLeft w:val="0"/>
      <w:marRight w:val="0"/>
      <w:marTop w:val="0"/>
      <w:marBottom w:val="0"/>
      <w:divBdr>
        <w:top w:val="none" w:sz="0" w:space="0" w:color="auto"/>
        <w:left w:val="none" w:sz="0" w:space="0" w:color="auto"/>
        <w:bottom w:val="none" w:sz="0" w:space="0" w:color="auto"/>
        <w:right w:val="none" w:sz="0" w:space="0" w:color="auto"/>
      </w:divBdr>
    </w:div>
    <w:div w:id="1312754676">
      <w:bodyDiv w:val="1"/>
      <w:marLeft w:val="0"/>
      <w:marRight w:val="0"/>
      <w:marTop w:val="0"/>
      <w:marBottom w:val="0"/>
      <w:divBdr>
        <w:top w:val="none" w:sz="0" w:space="0" w:color="auto"/>
        <w:left w:val="none" w:sz="0" w:space="0" w:color="auto"/>
        <w:bottom w:val="none" w:sz="0" w:space="0" w:color="auto"/>
        <w:right w:val="none" w:sz="0" w:space="0" w:color="auto"/>
      </w:divBdr>
    </w:div>
    <w:div w:id="1334989683">
      <w:bodyDiv w:val="1"/>
      <w:marLeft w:val="0"/>
      <w:marRight w:val="0"/>
      <w:marTop w:val="0"/>
      <w:marBottom w:val="0"/>
      <w:divBdr>
        <w:top w:val="none" w:sz="0" w:space="0" w:color="auto"/>
        <w:left w:val="none" w:sz="0" w:space="0" w:color="auto"/>
        <w:bottom w:val="none" w:sz="0" w:space="0" w:color="auto"/>
        <w:right w:val="none" w:sz="0" w:space="0" w:color="auto"/>
      </w:divBdr>
    </w:div>
    <w:div w:id="1336807718">
      <w:bodyDiv w:val="1"/>
      <w:marLeft w:val="0"/>
      <w:marRight w:val="0"/>
      <w:marTop w:val="0"/>
      <w:marBottom w:val="0"/>
      <w:divBdr>
        <w:top w:val="none" w:sz="0" w:space="0" w:color="auto"/>
        <w:left w:val="none" w:sz="0" w:space="0" w:color="auto"/>
        <w:bottom w:val="none" w:sz="0" w:space="0" w:color="auto"/>
        <w:right w:val="none" w:sz="0" w:space="0" w:color="auto"/>
      </w:divBdr>
    </w:div>
    <w:div w:id="1348287271">
      <w:bodyDiv w:val="1"/>
      <w:marLeft w:val="0"/>
      <w:marRight w:val="0"/>
      <w:marTop w:val="0"/>
      <w:marBottom w:val="0"/>
      <w:divBdr>
        <w:top w:val="none" w:sz="0" w:space="0" w:color="auto"/>
        <w:left w:val="none" w:sz="0" w:space="0" w:color="auto"/>
        <w:bottom w:val="none" w:sz="0" w:space="0" w:color="auto"/>
        <w:right w:val="none" w:sz="0" w:space="0" w:color="auto"/>
      </w:divBdr>
    </w:div>
    <w:div w:id="1360667598">
      <w:bodyDiv w:val="1"/>
      <w:marLeft w:val="0"/>
      <w:marRight w:val="0"/>
      <w:marTop w:val="0"/>
      <w:marBottom w:val="0"/>
      <w:divBdr>
        <w:top w:val="none" w:sz="0" w:space="0" w:color="auto"/>
        <w:left w:val="none" w:sz="0" w:space="0" w:color="auto"/>
        <w:bottom w:val="none" w:sz="0" w:space="0" w:color="auto"/>
        <w:right w:val="none" w:sz="0" w:space="0" w:color="auto"/>
      </w:divBdr>
    </w:div>
    <w:div w:id="1395280857">
      <w:bodyDiv w:val="1"/>
      <w:marLeft w:val="0"/>
      <w:marRight w:val="0"/>
      <w:marTop w:val="0"/>
      <w:marBottom w:val="0"/>
      <w:divBdr>
        <w:top w:val="none" w:sz="0" w:space="0" w:color="auto"/>
        <w:left w:val="none" w:sz="0" w:space="0" w:color="auto"/>
        <w:bottom w:val="none" w:sz="0" w:space="0" w:color="auto"/>
        <w:right w:val="none" w:sz="0" w:space="0" w:color="auto"/>
      </w:divBdr>
    </w:div>
    <w:div w:id="1398436940">
      <w:bodyDiv w:val="1"/>
      <w:marLeft w:val="0"/>
      <w:marRight w:val="0"/>
      <w:marTop w:val="0"/>
      <w:marBottom w:val="0"/>
      <w:divBdr>
        <w:top w:val="none" w:sz="0" w:space="0" w:color="auto"/>
        <w:left w:val="none" w:sz="0" w:space="0" w:color="auto"/>
        <w:bottom w:val="none" w:sz="0" w:space="0" w:color="auto"/>
        <w:right w:val="none" w:sz="0" w:space="0" w:color="auto"/>
      </w:divBdr>
    </w:div>
    <w:div w:id="1403142570">
      <w:bodyDiv w:val="1"/>
      <w:marLeft w:val="0"/>
      <w:marRight w:val="0"/>
      <w:marTop w:val="0"/>
      <w:marBottom w:val="0"/>
      <w:divBdr>
        <w:top w:val="none" w:sz="0" w:space="0" w:color="auto"/>
        <w:left w:val="none" w:sz="0" w:space="0" w:color="auto"/>
        <w:bottom w:val="none" w:sz="0" w:space="0" w:color="auto"/>
        <w:right w:val="none" w:sz="0" w:space="0" w:color="auto"/>
      </w:divBdr>
    </w:div>
    <w:div w:id="1404522037">
      <w:bodyDiv w:val="1"/>
      <w:marLeft w:val="0"/>
      <w:marRight w:val="0"/>
      <w:marTop w:val="0"/>
      <w:marBottom w:val="0"/>
      <w:divBdr>
        <w:top w:val="none" w:sz="0" w:space="0" w:color="auto"/>
        <w:left w:val="none" w:sz="0" w:space="0" w:color="auto"/>
        <w:bottom w:val="none" w:sz="0" w:space="0" w:color="auto"/>
        <w:right w:val="none" w:sz="0" w:space="0" w:color="auto"/>
      </w:divBdr>
    </w:div>
    <w:div w:id="1415660175">
      <w:bodyDiv w:val="1"/>
      <w:marLeft w:val="0"/>
      <w:marRight w:val="0"/>
      <w:marTop w:val="0"/>
      <w:marBottom w:val="0"/>
      <w:divBdr>
        <w:top w:val="none" w:sz="0" w:space="0" w:color="auto"/>
        <w:left w:val="none" w:sz="0" w:space="0" w:color="auto"/>
        <w:bottom w:val="none" w:sz="0" w:space="0" w:color="auto"/>
        <w:right w:val="none" w:sz="0" w:space="0" w:color="auto"/>
      </w:divBdr>
    </w:div>
    <w:div w:id="1430931720">
      <w:bodyDiv w:val="1"/>
      <w:marLeft w:val="0"/>
      <w:marRight w:val="0"/>
      <w:marTop w:val="0"/>
      <w:marBottom w:val="0"/>
      <w:divBdr>
        <w:top w:val="none" w:sz="0" w:space="0" w:color="auto"/>
        <w:left w:val="none" w:sz="0" w:space="0" w:color="auto"/>
        <w:bottom w:val="none" w:sz="0" w:space="0" w:color="auto"/>
        <w:right w:val="none" w:sz="0" w:space="0" w:color="auto"/>
      </w:divBdr>
    </w:div>
    <w:div w:id="1432118714">
      <w:bodyDiv w:val="1"/>
      <w:marLeft w:val="0"/>
      <w:marRight w:val="0"/>
      <w:marTop w:val="0"/>
      <w:marBottom w:val="0"/>
      <w:divBdr>
        <w:top w:val="none" w:sz="0" w:space="0" w:color="auto"/>
        <w:left w:val="none" w:sz="0" w:space="0" w:color="auto"/>
        <w:bottom w:val="none" w:sz="0" w:space="0" w:color="auto"/>
        <w:right w:val="none" w:sz="0" w:space="0" w:color="auto"/>
      </w:divBdr>
    </w:div>
    <w:div w:id="1439523505">
      <w:bodyDiv w:val="1"/>
      <w:marLeft w:val="0"/>
      <w:marRight w:val="0"/>
      <w:marTop w:val="0"/>
      <w:marBottom w:val="0"/>
      <w:divBdr>
        <w:top w:val="none" w:sz="0" w:space="0" w:color="auto"/>
        <w:left w:val="none" w:sz="0" w:space="0" w:color="auto"/>
        <w:bottom w:val="none" w:sz="0" w:space="0" w:color="auto"/>
        <w:right w:val="none" w:sz="0" w:space="0" w:color="auto"/>
      </w:divBdr>
    </w:div>
    <w:div w:id="1448813213">
      <w:bodyDiv w:val="1"/>
      <w:marLeft w:val="0"/>
      <w:marRight w:val="0"/>
      <w:marTop w:val="0"/>
      <w:marBottom w:val="0"/>
      <w:divBdr>
        <w:top w:val="none" w:sz="0" w:space="0" w:color="auto"/>
        <w:left w:val="none" w:sz="0" w:space="0" w:color="auto"/>
        <w:bottom w:val="none" w:sz="0" w:space="0" w:color="auto"/>
        <w:right w:val="none" w:sz="0" w:space="0" w:color="auto"/>
      </w:divBdr>
    </w:div>
    <w:div w:id="1470318851">
      <w:bodyDiv w:val="1"/>
      <w:marLeft w:val="0"/>
      <w:marRight w:val="0"/>
      <w:marTop w:val="0"/>
      <w:marBottom w:val="0"/>
      <w:divBdr>
        <w:top w:val="none" w:sz="0" w:space="0" w:color="auto"/>
        <w:left w:val="none" w:sz="0" w:space="0" w:color="auto"/>
        <w:bottom w:val="none" w:sz="0" w:space="0" w:color="auto"/>
        <w:right w:val="none" w:sz="0" w:space="0" w:color="auto"/>
      </w:divBdr>
    </w:div>
    <w:div w:id="1519391736">
      <w:bodyDiv w:val="1"/>
      <w:marLeft w:val="0"/>
      <w:marRight w:val="0"/>
      <w:marTop w:val="0"/>
      <w:marBottom w:val="0"/>
      <w:divBdr>
        <w:top w:val="none" w:sz="0" w:space="0" w:color="auto"/>
        <w:left w:val="none" w:sz="0" w:space="0" w:color="auto"/>
        <w:bottom w:val="none" w:sz="0" w:space="0" w:color="auto"/>
        <w:right w:val="none" w:sz="0" w:space="0" w:color="auto"/>
      </w:divBdr>
    </w:div>
    <w:div w:id="1538157817">
      <w:bodyDiv w:val="1"/>
      <w:marLeft w:val="0"/>
      <w:marRight w:val="0"/>
      <w:marTop w:val="0"/>
      <w:marBottom w:val="0"/>
      <w:divBdr>
        <w:top w:val="none" w:sz="0" w:space="0" w:color="auto"/>
        <w:left w:val="none" w:sz="0" w:space="0" w:color="auto"/>
        <w:bottom w:val="none" w:sz="0" w:space="0" w:color="auto"/>
        <w:right w:val="none" w:sz="0" w:space="0" w:color="auto"/>
      </w:divBdr>
    </w:div>
    <w:div w:id="1564176937">
      <w:bodyDiv w:val="1"/>
      <w:marLeft w:val="0"/>
      <w:marRight w:val="0"/>
      <w:marTop w:val="0"/>
      <w:marBottom w:val="0"/>
      <w:divBdr>
        <w:top w:val="none" w:sz="0" w:space="0" w:color="auto"/>
        <w:left w:val="none" w:sz="0" w:space="0" w:color="auto"/>
        <w:bottom w:val="none" w:sz="0" w:space="0" w:color="auto"/>
        <w:right w:val="none" w:sz="0" w:space="0" w:color="auto"/>
      </w:divBdr>
    </w:div>
    <w:div w:id="1573733690">
      <w:bodyDiv w:val="1"/>
      <w:marLeft w:val="0"/>
      <w:marRight w:val="0"/>
      <w:marTop w:val="0"/>
      <w:marBottom w:val="0"/>
      <w:divBdr>
        <w:top w:val="none" w:sz="0" w:space="0" w:color="auto"/>
        <w:left w:val="none" w:sz="0" w:space="0" w:color="auto"/>
        <w:bottom w:val="none" w:sz="0" w:space="0" w:color="auto"/>
        <w:right w:val="none" w:sz="0" w:space="0" w:color="auto"/>
      </w:divBdr>
    </w:div>
    <w:div w:id="1591158788">
      <w:bodyDiv w:val="1"/>
      <w:marLeft w:val="0"/>
      <w:marRight w:val="0"/>
      <w:marTop w:val="0"/>
      <w:marBottom w:val="0"/>
      <w:divBdr>
        <w:top w:val="none" w:sz="0" w:space="0" w:color="auto"/>
        <w:left w:val="none" w:sz="0" w:space="0" w:color="auto"/>
        <w:bottom w:val="none" w:sz="0" w:space="0" w:color="auto"/>
        <w:right w:val="none" w:sz="0" w:space="0" w:color="auto"/>
      </w:divBdr>
    </w:div>
    <w:div w:id="1592354666">
      <w:bodyDiv w:val="1"/>
      <w:marLeft w:val="0"/>
      <w:marRight w:val="0"/>
      <w:marTop w:val="0"/>
      <w:marBottom w:val="0"/>
      <w:divBdr>
        <w:top w:val="none" w:sz="0" w:space="0" w:color="auto"/>
        <w:left w:val="none" w:sz="0" w:space="0" w:color="auto"/>
        <w:bottom w:val="none" w:sz="0" w:space="0" w:color="auto"/>
        <w:right w:val="none" w:sz="0" w:space="0" w:color="auto"/>
      </w:divBdr>
    </w:div>
    <w:div w:id="1632707701">
      <w:bodyDiv w:val="1"/>
      <w:marLeft w:val="0"/>
      <w:marRight w:val="0"/>
      <w:marTop w:val="0"/>
      <w:marBottom w:val="0"/>
      <w:divBdr>
        <w:top w:val="none" w:sz="0" w:space="0" w:color="auto"/>
        <w:left w:val="none" w:sz="0" w:space="0" w:color="auto"/>
        <w:bottom w:val="none" w:sz="0" w:space="0" w:color="auto"/>
        <w:right w:val="none" w:sz="0" w:space="0" w:color="auto"/>
      </w:divBdr>
    </w:div>
    <w:div w:id="1663968583">
      <w:bodyDiv w:val="1"/>
      <w:marLeft w:val="0"/>
      <w:marRight w:val="0"/>
      <w:marTop w:val="0"/>
      <w:marBottom w:val="0"/>
      <w:divBdr>
        <w:top w:val="none" w:sz="0" w:space="0" w:color="auto"/>
        <w:left w:val="none" w:sz="0" w:space="0" w:color="auto"/>
        <w:bottom w:val="none" w:sz="0" w:space="0" w:color="auto"/>
        <w:right w:val="none" w:sz="0" w:space="0" w:color="auto"/>
      </w:divBdr>
    </w:div>
    <w:div w:id="1673996261">
      <w:bodyDiv w:val="1"/>
      <w:marLeft w:val="0"/>
      <w:marRight w:val="0"/>
      <w:marTop w:val="0"/>
      <w:marBottom w:val="0"/>
      <w:divBdr>
        <w:top w:val="none" w:sz="0" w:space="0" w:color="auto"/>
        <w:left w:val="none" w:sz="0" w:space="0" w:color="auto"/>
        <w:bottom w:val="none" w:sz="0" w:space="0" w:color="auto"/>
        <w:right w:val="none" w:sz="0" w:space="0" w:color="auto"/>
      </w:divBdr>
    </w:div>
    <w:div w:id="1677733645">
      <w:bodyDiv w:val="1"/>
      <w:marLeft w:val="0"/>
      <w:marRight w:val="0"/>
      <w:marTop w:val="0"/>
      <w:marBottom w:val="0"/>
      <w:divBdr>
        <w:top w:val="none" w:sz="0" w:space="0" w:color="auto"/>
        <w:left w:val="none" w:sz="0" w:space="0" w:color="auto"/>
        <w:bottom w:val="none" w:sz="0" w:space="0" w:color="auto"/>
        <w:right w:val="none" w:sz="0" w:space="0" w:color="auto"/>
      </w:divBdr>
    </w:div>
    <w:div w:id="1712608399">
      <w:bodyDiv w:val="1"/>
      <w:marLeft w:val="0"/>
      <w:marRight w:val="0"/>
      <w:marTop w:val="0"/>
      <w:marBottom w:val="0"/>
      <w:divBdr>
        <w:top w:val="none" w:sz="0" w:space="0" w:color="auto"/>
        <w:left w:val="none" w:sz="0" w:space="0" w:color="auto"/>
        <w:bottom w:val="none" w:sz="0" w:space="0" w:color="auto"/>
        <w:right w:val="none" w:sz="0" w:space="0" w:color="auto"/>
      </w:divBdr>
    </w:div>
    <w:div w:id="1716420234">
      <w:bodyDiv w:val="1"/>
      <w:marLeft w:val="0"/>
      <w:marRight w:val="0"/>
      <w:marTop w:val="0"/>
      <w:marBottom w:val="0"/>
      <w:divBdr>
        <w:top w:val="none" w:sz="0" w:space="0" w:color="auto"/>
        <w:left w:val="none" w:sz="0" w:space="0" w:color="auto"/>
        <w:bottom w:val="none" w:sz="0" w:space="0" w:color="auto"/>
        <w:right w:val="none" w:sz="0" w:space="0" w:color="auto"/>
      </w:divBdr>
    </w:div>
    <w:div w:id="1722559504">
      <w:bodyDiv w:val="1"/>
      <w:marLeft w:val="0"/>
      <w:marRight w:val="0"/>
      <w:marTop w:val="0"/>
      <w:marBottom w:val="0"/>
      <w:divBdr>
        <w:top w:val="none" w:sz="0" w:space="0" w:color="auto"/>
        <w:left w:val="none" w:sz="0" w:space="0" w:color="auto"/>
        <w:bottom w:val="none" w:sz="0" w:space="0" w:color="auto"/>
        <w:right w:val="none" w:sz="0" w:space="0" w:color="auto"/>
      </w:divBdr>
    </w:div>
    <w:div w:id="1727219523">
      <w:bodyDiv w:val="1"/>
      <w:marLeft w:val="0"/>
      <w:marRight w:val="0"/>
      <w:marTop w:val="0"/>
      <w:marBottom w:val="0"/>
      <w:divBdr>
        <w:top w:val="none" w:sz="0" w:space="0" w:color="auto"/>
        <w:left w:val="none" w:sz="0" w:space="0" w:color="auto"/>
        <w:bottom w:val="none" w:sz="0" w:space="0" w:color="auto"/>
        <w:right w:val="none" w:sz="0" w:space="0" w:color="auto"/>
      </w:divBdr>
    </w:div>
    <w:div w:id="1731272718">
      <w:bodyDiv w:val="1"/>
      <w:marLeft w:val="0"/>
      <w:marRight w:val="0"/>
      <w:marTop w:val="0"/>
      <w:marBottom w:val="0"/>
      <w:divBdr>
        <w:top w:val="none" w:sz="0" w:space="0" w:color="auto"/>
        <w:left w:val="none" w:sz="0" w:space="0" w:color="auto"/>
        <w:bottom w:val="none" w:sz="0" w:space="0" w:color="auto"/>
        <w:right w:val="none" w:sz="0" w:space="0" w:color="auto"/>
      </w:divBdr>
    </w:div>
    <w:div w:id="1793085435">
      <w:bodyDiv w:val="1"/>
      <w:marLeft w:val="0"/>
      <w:marRight w:val="0"/>
      <w:marTop w:val="0"/>
      <w:marBottom w:val="0"/>
      <w:divBdr>
        <w:top w:val="none" w:sz="0" w:space="0" w:color="auto"/>
        <w:left w:val="none" w:sz="0" w:space="0" w:color="auto"/>
        <w:bottom w:val="none" w:sz="0" w:space="0" w:color="auto"/>
        <w:right w:val="none" w:sz="0" w:space="0" w:color="auto"/>
      </w:divBdr>
    </w:div>
    <w:div w:id="1844859214">
      <w:bodyDiv w:val="1"/>
      <w:marLeft w:val="0"/>
      <w:marRight w:val="0"/>
      <w:marTop w:val="0"/>
      <w:marBottom w:val="0"/>
      <w:divBdr>
        <w:top w:val="none" w:sz="0" w:space="0" w:color="auto"/>
        <w:left w:val="none" w:sz="0" w:space="0" w:color="auto"/>
        <w:bottom w:val="none" w:sz="0" w:space="0" w:color="auto"/>
        <w:right w:val="none" w:sz="0" w:space="0" w:color="auto"/>
      </w:divBdr>
    </w:div>
    <w:div w:id="1881745446">
      <w:bodyDiv w:val="1"/>
      <w:marLeft w:val="0"/>
      <w:marRight w:val="0"/>
      <w:marTop w:val="0"/>
      <w:marBottom w:val="0"/>
      <w:divBdr>
        <w:top w:val="none" w:sz="0" w:space="0" w:color="auto"/>
        <w:left w:val="none" w:sz="0" w:space="0" w:color="auto"/>
        <w:bottom w:val="none" w:sz="0" w:space="0" w:color="auto"/>
        <w:right w:val="none" w:sz="0" w:space="0" w:color="auto"/>
      </w:divBdr>
    </w:div>
    <w:div w:id="1883974565">
      <w:bodyDiv w:val="1"/>
      <w:marLeft w:val="0"/>
      <w:marRight w:val="0"/>
      <w:marTop w:val="0"/>
      <w:marBottom w:val="0"/>
      <w:divBdr>
        <w:top w:val="none" w:sz="0" w:space="0" w:color="auto"/>
        <w:left w:val="none" w:sz="0" w:space="0" w:color="auto"/>
        <w:bottom w:val="none" w:sz="0" w:space="0" w:color="auto"/>
        <w:right w:val="none" w:sz="0" w:space="0" w:color="auto"/>
      </w:divBdr>
    </w:div>
    <w:div w:id="1914273557">
      <w:bodyDiv w:val="1"/>
      <w:marLeft w:val="0"/>
      <w:marRight w:val="0"/>
      <w:marTop w:val="0"/>
      <w:marBottom w:val="0"/>
      <w:divBdr>
        <w:top w:val="none" w:sz="0" w:space="0" w:color="auto"/>
        <w:left w:val="none" w:sz="0" w:space="0" w:color="auto"/>
        <w:bottom w:val="none" w:sz="0" w:space="0" w:color="auto"/>
        <w:right w:val="none" w:sz="0" w:space="0" w:color="auto"/>
      </w:divBdr>
    </w:div>
    <w:div w:id="1915773361">
      <w:bodyDiv w:val="1"/>
      <w:marLeft w:val="0"/>
      <w:marRight w:val="0"/>
      <w:marTop w:val="0"/>
      <w:marBottom w:val="0"/>
      <w:divBdr>
        <w:top w:val="none" w:sz="0" w:space="0" w:color="auto"/>
        <w:left w:val="none" w:sz="0" w:space="0" w:color="auto"/>
        <w:bottom w:val="none" w:sz="0" w:space="0" w:color="auto"/>
        <w:right w:val="none" w:sz="0" w:space="0" w:color="auto"/>
      </w:divBdr>
    </w:div>
    <w:div w:id="1924872173">
      <w:bodyDiv w:val="1"/>
      <w:marLeft w:val="0"/>
      <w:marRight w:val="0"/>
      <w:marTop w:val="0"/>
      <w:marBottom w:val="0"/>
      <w:divBdr>
        <w:top w:val="none" w:sz="0" w:space="0" w:color="auto"/>
        <w:left w:val="none" w:sz="0" w:space="0" w:color="auto"/>
        <w:bottom w:val="none" w:sz="0" w:space="0" w:color="auto"/>
        <w:right w:val="none" w:sz="0" w:space="0" w:color="auto"/>
      </w:divBdr>
    </w:div>
    <w:div w:id="1930700009">
      <w:bodyDiv w:val="1"/>
      <w:marLeft w:val="0"/>
      <w:marRight w:val="0"/>
      <w:marTop w:val="0"/>
      <w:marBottom w:val="0"/>
      <w:divBdr>
        <w:top w:val="none" w:sz="0" w:space="0" w:color="auto"/>
        <w:left w:val="none" w:sz="0" w:space="0" w:color="auto"/>
        <w:bottom w:val="none" w:sz="0" w:space="0" w:color="auto"/>
        <w:right w:val="none" w:sz="0" w:space="0" w:color="auto"/>
      </w:divBdr>
    </w:div>
    <w:div w:id="1933128024">
      <w:bodyDiv w:val="1"/>
      <w:marLeft w:val="0"/>
      <w:marRight w:val="0"/>
      <w:marTop w:val="0"/>
      <w:marBottom w:val="0"/>
      <w:divBdr>
        <w:top w:val="none" w:sz="0" w:space="0" w:color="auto"/>
        <w:left w:val="none" w:sz="0" w:space="0" w:color="auto"/>
        <w:bottom w:val="none" w:sz="0" w:space="0" w:color="auto"/>
        <w:right w:val="none" w:sz="0" w:space="0" w:color="auto"/>
      </w:divBdr>
    </w:div>
    <w:div w:id="1968974936">
      <w:bodyDiv w:val="1"/>
      <w:marLeft w:val="0"/>
      <w:marRight w:val="0"/>
      <w:marTop w:val="0"/>
      <w:marBottom w:val="0"/>
      <w:divBdr>
        <w:top w:val="none" w:sz="0" w:space="0" w:color="auto"/>
        <w:left w:val="none" w:sz="0" w:space="0" w:color="auto"/>
        <w:bottom w:val="none" w:sz="0" w:space="0" w:color="auto"/>
        <w:right w:val="none" w:sz="0" w:space="0" w:color="auto"/>
      </w:divBdr>
    </w:div>
    <w:div w:id="1974554670">
      <w:bodyDiv w:val="1"/>
      <w:marLeft w:val="0"/>
      <w:marRight w:val="0"/>
      <w:marTop w:val="0"/>
      <w:marBottom w:val="0"/>
      <w:divBdr>
        <w:top w:val="none" w:sz="0" w:space="0" w:color="auto"/>
        <w:left w:val="none" w:sz="0" w:space="0" w:color="auto"/>
        <w:bottom w:val="none" w:sz="0" w:space="0" w:color="auto"/>
        <w:right w:val="none" w:sz="0" w:space="0" w:color="auto"/>
      </w:divBdr>
    </w:div>
    <w:div w:id="1990210369">
      <w:bodyDiv w:val="1"/>
      <w:marLeft w:val="0"/>
      <w:marRight w:val="0"/>
      <w:marTop w:val="0"/>
      <w:marBottom w:val="0"/>
      <w:divBdr>
        <w:top w:val="none" w:sz="0" w:space="0" w:color="auto"/>
        <w:left w:val="none" w:sz="0" w:space="0" w:color="auto"/>
        <w:bottom w:val="none" w:sz="0" w:space="0" w:color="auto"/>
        <w:right w:val="none" w:sz="0" w:space="0" w:color="auto"/>
      </w:divBdr>
    </w:div>
    <w:div w:id="2021546886">
      <w:bodyDiv w:val="1"/>
      <w:marLeft w:val="0"/>
      <w:marRight w:val="0"/>
      <w:marTop w:val="0"/>
      <w:marBottom w:val="0"/>
      <w:divBdr>
        <w:top w:val="none" w:sz="0" w:space="0" w:color="auto"/>
        <w:left w:val="none" w:sz="0" w:space="0" w:color="auto"/>
        <w:bottom w:val="none" w:sz="0" w:space="0" w:color="auto"/>
        <w:right w:val="none" w:sz="0" w:space="0" w:color="auto"/>
      </w:divBdr>
    </w:div>
    <w:div w:id="2075009018">
      <w:bodyDiv w:val="1"/>
      <w:marLeft w:val="0"/>
      <w:marRight w:val="0"/>
      <w:marTop w:val="0"/>
      <w:marBottom w:val="0"/>
      <w:divBdr>
        <w:top w:val="none" w:sz="0" w:space="0" w:color="auto"/>
        <w:left w:val="none" w:sz="0" w:space="0" w:color="auto"/>
        <w:bottom w:val="none" w:sz="0" w:space="0" w:color="auto"/>
        <w:right w:val="none" w:sz="0" w:space="0" w:color="auto"/>
      </w:divBdr>
    </w:div>
    <w:div w:id="2087258760">
      <w:bodyDiv w:val="1"/>
      <w:marLeft w:val="0"/>
      <w:marRight w:val="0"/>
      <w:marTop w:val="0"/>
      <w:marBottom w:val="0"/>
      <w:divBdr>
        <w:top w:val="none" w:sz="0" w:space="0" w:color="auto"/>
        <w:left w:val="none" w:sz="0" w:space="0" w:color="auto"/>
        <w:bottom w:val="none" w:sz="0" w:space="0" w:color="auto"/>
        <w:right w:val="none" w:sz="0" w:space="0" w:color="auto"/>
      </w:divBdr>
    </w:div>
    <w:div w:id="2120178400">
      <w:bodyDiv w:val="1"/>
      <w:marLeft w:val="0"/>
      <w:marRight w:val="0"/>
      <w:marTop w:val="0"/>
      <w:marBottom w:val="0"/>
      <w:divBdr>
        <w:top w:val="none" w:sz="0" w:space="0" w:color="auto"/>
        <w:left w:val="none" w:sz="0" w:space="0" w:color="auto"/>
        <w:bottom w:val="none" w:sz="0" w:space="0" w:color="auto"/>
        <w:right w:val="none" w:sz="0" w:space="0" w:color="auto"/>
      </w:divBdr>
    </w:div>
    <w:div w:id="2129348027">
      <w:bodyDiv w:val="1"/>
      <w:marLeft w:val="0"/>
      <w:marRight w:val="0"/>
      <w:marTop w:val="0"/>
      <w:marBottom w:val="0"/>
      <w:divBdr>
        <w:top w:val="none" w:sz="0" w:space="0" w:color="auto"/>
        <w:left w:val="none" w:sz="0" w:space="0" w:color="auto"/>
        <w:bottom w:val="none" w:sz="0" w:space="0" w:color="auto"/>
        <w:right w:val="none" w:sz="0" w:space="0" w:color="auto"/>
      </w:divBdr>
    </w:div>
    <w:div w:id="214048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bookType xmlns="b276ea6e-c0e9-4824-b7fd-d42ea28a4be3" xsi:nil="true"/>
    <CultureName xmlns="b276ea6e-c0e9-4824-b7fd-d42ea28a4be3" xsi:nil="true"/>
    <Students xmlns="b276ea6e-c0e9-4824-b7fd-d42ea28a4be3">
      <UserInfo>
        <DisplayName/>
        <AccountId xsi:nil="true"/>
        <AccountType/>
      </UserInfo>
    </Students>
    <Student_Groups xmlns="b276ea6e-c0e9-4824-b7fd-d42ea28a4be3">
      <UserInfo>
        <DisplayName/>
        <AccountId xsi:nil="true"/>
        <AccountType/>
      </UserInfo>
    </Student_Groups>
    <AppVersion xmlns="b276ea6e-c0e9-4824-b7fd-d42ea28a4be3" xsi:nil="true"/>
    <LMS_Mappings xmlns="b276ea6e-c0e9-4824-b7fd-d42ea28a4be3" xsi:nil="true"/>
    <IsNotebookLocked xmlns="b276ea6e-c0e9-4824-b7fd-d42ea28a4be3" xsi:nil="true"/>
    <Templates xmlns="b276ea6e-c0e9-4824-b7fd-d42ea28a4be3" xsi:nil="true"/>
    <FolderType xmlns="b276ea6e-c0e9-4824-b7fd-d42ea28a4be3" xsi:nil="true"/>
    <Teachers xmlns="b276ea6e-c0e9-4824-b7fd-d42ea28a4be3">
      <UserInfo>
        <DisplayName/>
        <AccountId xsi:nil="true"/>
        <AccountType/>
      </UserInfo>
    </Teachers>
    <Distribution_Groups xmlns="b276ea6e-c0e9-4824-b7fd-d42ea28a4be3" xsi:nil="true"/>
    <Self_Registration_Enabled xmlns="b276ea6e-c0e9-4824-b7fd-d42ea28a4be3" xsi:nil="true"/>
    <Has_Teacher_Only_SectionGroup xmlns="b276ea6e-c0e9-4824-b7fd-d42ea28a4be3" xsi:nil="true"/>
    <TeamsChannelId xmlns="b276ea6e-c0e9-4824-b7fd-d42ea28a4be3" xsi:nil="true"/>
    <Invited_Students xmlns="b276ea6e-c0e9-4824-b7fd-d42ea28a4be3" xsi:nil="true"/>
    <Math_Settings xmlns="b276ea6e-c0e9-4824-b7fd-d42ea28a4be3" xsi:nil="true"/>
    <DefaultSectionNames xmlns="b276ea6e-c0e9-4824-b7fd-d42ea28a4be3" xsi:nil="true"/>
    <Is_Collaboration_Space_Locked xmlns="b276ea6e-c0e9-4824-b7fd-d42ea28a4be3" xsi:nil="true"/>
    <Invited_Teachers xmlns="b276ea6e-c0e9-4824-b7fd-d42ea28a4be3" xsi:nil="true"/>
    <Owner xmlns="b276ea6e-c0e9-4824-b7fd-d42ea28a4be3">
      <UserInfo>
        <DisplayName/>
        <AccountId xsi:nil="true"/>
        <AccountType/>
      </UserInfo>
    </Owner>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A6AEF1404EECA42952E583FA6C34000" ma:contentTypeVersion="31" ma:contentTypeDescription="Ein neues Dokument erstellen." ma:contentTypeScope="" ma:versionID="fd53d39368080c9e7862031d7b03b342">
  <xsd:schema xmlns:xsd="http://www.w3.org/2001/XMLSchema" xmlns:xs="http://www.w3.org/2001/XMLSchema" xmlns:p="http://schemas.microsoft.com/office/2006/metadata/properties" xmlns:ns3="b276ea6e-c0e9-4824-b7fd-d42ea28a4be3" xmlns:ns4="2db981c8-ea66-46d4-8b4e-3e89083fa36e" targetNamespace="http://schemas.microsoft.com/office/2006/metadata/properties" ma:root="true" ma:fieldsID="d15d1a30365c60ef360078f2536f6bea" ns3:_="" ns4:_="">
    <xsd:import namespace="b276ea6e-c0e9-4824-b7fd-d42ea28a4be3"/>
    <xsd:import namespace="2db981c8-ea66-46d4-8b4e-3e89083fa36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76ea6e-c0e9-4824-b7fd-d42ea28a4b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NotebookType" ma:index="17" nillable="true" ma:displayName="Notebook Type" ma:internalName="NotebookType">
      <xsd:simpleType>
        <xsd:restriction base="dms:Text"/>
      </xsd:simpleType>
    </xsd:element>
    <xsd:element name="FolderType" ma:index="18" nillable="true" ma:displayName="Folder Type" ma:internalName="FolderType">
      <xsd:simpleType>
        <xsd:restriction base="dms:Text"/>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TeamsChannelId" ma:index="21" nillable="true" ma:displayName="Teams Channel Id" ma:internalName="TeamsChannelId">
      <xsd:simpleType>
        <xsd:restriction base="dms:Text"/>
      </xsd:simpleType>
    </xsd:element>
    <xsd:element name="Owner" ma:index="2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3" nillable="true" ma:displayName="Math Settings" ma:internalName="Math_Settings">
      <xsd:simpleType>
        <xsd:restriction base="dms:Text"/>
      </xsd:simpleType>
    </xsd:element>
    <xsd:element name="DefaultSectionNames" ma:index="24" nillable="true" ma:displayName="Default Section Names" ma:internalName="DefaultSectionNames">
      <xsd:simpleType>
        <xsd:restriction base="dms:Note">
          <xsd:maxLength value="255"/>
        </xsd:restriction>
      </xsd:simpleType>
    </xsd:element>
    <xsd:element name="Templates" ma:index="25" nillable="true" ma:displayName="Templates" ma:internalName="Templates">
      <xsd:simpleType>
        <xsd:restriction base="dms:Note">
          <xsd:maxLength value="255"/>
        </xsd:restriction>
      </xsd:simpleType>
    </xsd:element>
    <xsd:element name="Teachers" ma:index="2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9" nillable="true" ma:displayName="Distribution Groups" ma:internalName="Distribution_Groups">
      <xsd:simpleType>
        <xsd:restriction base="dms:Note">
          <xsd:maxLength value="255"/>
        </xsd:restriction>
      </xsd:simpleType>
    </xsd:element>
    <xsd:element name="LMS_Mappings" ma:index="30" nillable="true" ma:displayName="LMS Mappings" ma:internalName="LMS_Mappings">
      <xsd:simpleType>
        <xsd:restriction base="dms:Note">
          <xsd:maxLength value="255"/>
        </xsd:restriction>
      </xsd:simpleType>
    </xsd:element>
    <xsd:element name="Invited_Teachers" ma:index="31" nillable="true" ma:displayName="Invited Teachers" ma:internalName="Invited_Teachers">
      <xsd:simpleType>
        <xsd:restriction base="dms:Note">
          <xsd:maxLength value="255"/>
        </xsd:restriction>
      </xsd:simpleType>
    </xsd:element>
    <xsd:element name="Invited_Students" ma:index="32" nillable="true" ma:displayName="Invited Students" ma:internalName="Invited_Students">
      <xsd:simpleType>
        <xsd:restriction base="dms:Note">
          <xsd:maxLength value="255"/>
        </xsd:restriction>
      </xsd:simpleType>
    </xsd:element>
    <xsd:element name="Self_Registration_Enabled" ma:index="33" nillable="true" ma:displayName="Self Registration Enabled" ma:internalName="Self_Registration_Enabled">
      <xsd:simpleType>
        <xsd:restriction base="dms:Boolean"/>
      </xsd:simpleType>
    </xsd:element>
    <xsd:element name="Has_Teacher_Only_SectionGroup" ma:index="34" nillable="true" ma:displayName="Has Teacher Only SectionGroup" ma:internalName="Has_Teacher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b981c8-ea66-46d4-8b4e-3e89083fa36e"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1A4113-2414-4775-8EAA-9AE8F5273032}">
  <ds:schemaRefs>
    <ds:schemaRef ds:uri="http://schemas.openxmlformats.org/officeDocument/2006/bibliography"/>
  </ds:schemaRefs>
</ds:datastoreItem>
</file>

<file path=customXml/itemProps2.xml><?xml version="1.0" encoding="utf-8"?>
<ds:datastoreItem xmlns:ds="http://schemas.openxmlformats.org/officeDocument/2006/customXml" ds:itemID="{C4C98DF4-12DB-45CF-875C-07E65917B316}">
  <ds:schemaRefs>
    <ds:schemaRef ds:uri="http://schemas.microsoft.com/sharepoint/v3/contenttype/forms"/>
  </ds:schemaRefs>
</ds:datastoreItem>
</file>

<file path=customXml/itemProps3.xml><?xml version="1.0" encoding="utf-8"?>
<ds:datastoreItem xmlns:ds="http://schemas.openxmlformats.org/officeDocument/2006/customXml" ds:itemID="{CD70E49E-B627-4ABB-A479-5E55E1496A31}">
  <ds:schemaRefs>
    <ds:schemaRef ds:uri="http://schemas.microsoft.com/office/2006/metadata/properties"/>
    <ds:schemaRef ds:uri="http://schemas.microsoft.com/office/infopath/2007/PartnerControls"/>
    <ds:schemaRef ds:uri="b276ea6e-c0e9-4824-b7fd-d42ea28a4be3"/>
  </ds:schemaRefs>
</ds:datastoreItem>
</file>

<file path=customXml/itemProps4.xml><?xml version="1.0" encoding="utf-8"?>
<ds:datastoreItem xmlns:ds="http://schemas.openxmlformats.org/officeDocument/2006/customXml" ds:itemID="{0EEA5DCE-2CF5-4665-BC30-7C8EEB10C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76ea6e-c0e9-4824-b7fd-d42ea28a4be3"/>
    <ds:schemaRef ds:uri="2db981c8-ea66-46d4-8b4e-3e89083fa3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1038</Words>
  <Characters>6543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 Bauer Barbara,</dc:creator>
  <cp:keywords/>
  <dc:description/>
  <cp:lastModifiedBy>Johannes Rankl</cp:lastModifiedBy>
  <cp:revision>118</cp:revision>
  <cp:lastPrinted>2020-03-31T21:01:00Z</cp:lastPrinted>
  <dcterms:created xsi:type="dcterms:W3CDTF">2020-04-01T12:20:00Z</dcterms:created>
  <dcterms:modified xsi:type="dcterms:W3CDTF">2020-07-06T19:12:00Z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0x0101008A6AEF1404EECA42952E583FA6C34000</vt:lpwstr>
  </property>
</Properties>
</file>