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67" w:rsidRDefault="006A0FA4"/>
    <w:p w:rsidR="00A030C0" w:rsidRPr="00CB1595" w:rsidRDefault="00F753FF">
      <w:pPr>
        <w:rPr>
          <w:rFonts w:ascii="Century Gothic" w:hAnsi="Century Gothic"/>
          <w:sz w:val="36"/>
          <w:szCs w:val="36"/>
        </w:rPr>
      </w:pPr>
      <w:r w:rsidRPr="00CB1595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3414395</wp:posOffset>
            </wp:positionH>
            <wp:positionV relativeFrom="margin">
              <wp:posOffset>623570</wp:posOffset>
            </wp:positionV>
            <wp:extent cx="2682240" cy="2015490"/>
            <wp:effectExtent l="0" t="9525" r="0" b="0"/>
            <wp:wrapSquare wrapText="bothSides"/>
            <wp:docPr id="4" name="Grafik 4" descr="Z:\Bilder BE\KuKU 8A 2020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der BE\KuKU 8A 2020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22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30C0" w:rsidRPr="00CB1595">
        <w:rPr>
          <w:rFonts w:ascii="Century Gothic" w:hAnsi="Century Gothic"/>
          <w:sz w:val="36"/>
          <w:szCs w:val="36"/>
        </w:rPr>
        <w:t>KuKu</w:t>
      </w:r>
      <w:proofErr w:type="spellEnd"/>
      <w:r w:rsidR="00A030C0" w:rsidRPr="00CB1595">
        <w:rPr>
          <w:rFonts w:ascii="Century Gothic" w:hAnsi="Century Gothic"/>
          <w:sz w:val="36"/>
          <w:szCs w:val="36"/>
        </w:rPr>
        <w:t xml:space="preserve"> Tage der 8. </w:t>
      </w:r>
      <w:proofErr w:type="gramStart"/>
      <w:r w:rsidR="00A030C0" w:rsidRPr="00CB1595">
        <w:rPr>
          <w:rFonts w:ascii="Century Gothic" w:hAnsi="Century Gothic"/>
          <w:sz w:val="36"/>
          <w:szCs w:val="36"/>
        </w:rPr>
        <w:t>A Klasse</w:t>
      </w:r>
      <w:proofErr w:type="gramEnd"/>
    </w:p>
    <w:p w:rsidR="00A030C0" w:rsidRPr="00A030C0" w:rsidRDefault="00A030C0">
      <w:pPr>
        <w:rPr>
          <w:rFonts w:ascii="Century Gothic" w:hAnsi="Century Gothic"/>
        </w:rPr>
      </w:pPr>
      <w:r w:rsidRPr="00A030C0">
        <w:rPr>
          <w:rFonts w:ascii="Century Gothic" w:hAnsi="Century Gothic"/>
        </w:rPr>
        <w:t>30.9. und 1.10. 2020</w:t>
      </w:r>
      <w:r w:rsidR="00994940">
        <w:rPr>
          <w:rFonts w:ascii="Century Gothic" w:hAnsi="Century Gothic"/>
        </w:rPr>
        <w:t xml:space="preserve"> (09:00 – 16:00)</w:t>
      </w:r>
    </w:p>
    <w:p w:rsidR="00CB1595" w:rsidRDefault="00A030C0">
      <w:pPr>
        <w:rPr>
          <w:rFonts w:ascii="Century Gothic" w:hAnsi="Century Gothic"/>
        </w:rPr>
      </w:pPr>
      <w:r w:rsidRPr="00A030C0">
        <w:rPr>
          <w:rFonts w:ascii="Century Gothic" w:hAnsi="Century Gothic"/>
        </w:rPr>
        <w:t>Tag</w:t>
      </w:r>
      <w:r w:rsidR="00F753FF">
        <w:rPr>
          <w:rFonts w:ascii="Century Gothic" w:hAnsi="Century Gothic"/>
        </w:rPr>
        <w:t xml:space="preserve"> eins</w:t>
      </w:r>
      <w:r w:rsidR="000F1F37">
        <w:rPr>
          <w:rFonts w:ascii="Century Gothic" w:hAnsi="Century Gothic"/>
        </w:rPr>
        <w:t xml:space="preserve">: </w:t>
      </w:r>
    </w:p>
    <w:p w:rsidR="00A030C0" w:rsidRPr="00A030C0" w:rsidRDefault="000F1F37">
      <w:pPr>
        <w:rPr>
          <w:rFonts w:ascii="Century Gothic" w:hAnsi="Century Gothic"/>
        </w:rPr>
      </w:pPr>
      <w:r w:rsidRPr="00CB1595">
        <w:rPr>
          <w:rFonts w:ascii="Century Gothic" w:hAnsi="Century Gothic"/>
          <w:sz w:val="52"/>
          <w:szCs w:val="52"/>
        </w:rPr>
        <w:t>Museum der Moderne</w:t>
      </w:r>
    </w:p>
    <w:p w:rsidR="00A030C0" w:rsidRDefault="00D30ECF">
      <w:pPr>
        <w:rPr>
          <w:rFonts w:ascii="Century Gothic" w:hAnsi="Century Gothic"/>
        </w:rPr>
      </w:pPr>
      <w:r>
        <w:rPr>
          <w:rFonts w:ascii="Century Gothic" w:hAnsi="Century Gothic"/>
        </w:rPr>
        <w:t>Nachdem die</w:t>
      </w:r>
      <w:r w:rsidR="00A030C0" w:rsidRPr="00A030C0">
        <w:rPr>
          <w:rFonts w:ascii="Century Gothic" w:hAnsi="Century Gothic"/>
        </w:rPr>
        <w:t xml:space="preserve"> geplante</w:t>
      </w:r>
      <w:r>
        <w:rPr>
          <w:rFonts w:ascii="Century Gothic" w:hAnsi="Century Gothic"/>
        </w:rPr>
        <w:t>n</w:t>
      </w:r>
      <w:r w:rsidR="00A030C0" w:rsidRPr="00A030C0">
        <w:rPr>
          <w:rFonts w:ascii="Century Gothic" w:hAnsi="Century Gothic"/>
        </w:rPr>
        <w:t xml:space="preserve"> Termin</w:t>
      </w:r>
      <w:r>
        <w:rPr>
          <w:rFonts w:ascii="Century Gothic" w:hAnsi="Century Gothic"/>
        </w:rPr>
        <w:t>e</w:t>
      </w:r>
      <w:r w:rsidR="00A030C0" w:rsidRPr="00A030C0">
        <w:rPr>
          <w:rFonts w:ascii="Century Gothic" w:hAnsi="Century Gothic"/>
        </w:rPr>
        <w:t xml:space="preserve"> d</w:t>
      </w:r>
      <w:r w:rsidR="00912CD2">
        <w:rPr>
          <w:rFonts w:ascii="Century Gothic" w:hAnsi="Century Gothic"/>
        </w:rPr>
        <w:t xml:space="preserve">er </w:t>
      </w:r>
      <w:proofErr w:type="spellStart"/>
      <w:r w:rsidR="00912CD2">
        <w:rPr>
          <w:rFonts w:ascii="Century Gothic" w:hAnsi="Century Gothic"/>
        </w:rPr>
        <w:t>KuKu</w:t>
      </w:r>
      <w:proofErr w:type="spellEnd"/>
      <w:r w:rsidR="00912CD2">
        <w:rPr>
          <w:rFonts w:ascii="Century Gothic" w:hAnsi="Century Gothic"/>
        </w:rPr>
        <w:t xml:space="preserve"> Tage letztes Schuljahr</w:t>
      </w:r>
      <w:r>
        <w:rPr>
          <w:rFonts w:ascii="Century Gothic" w:hAnsi="Century Gothic"/>
        </w:rPr>
        <w:t>,</w:t>
      </w:r>
      <w:r w:rsidR="00912CD2">
        <w:rPr>
          <w:rFonts w:ascii="Century Gothic" w:hAnsi="Century Gothic"/>
        </w:rPr>
        <w:t xml:space="preserve"> </w:t>
      </w:r>
      <w:proofErr w:type="spellStart"/>
      <w:r w:rsidR="00912CD2">
        <w:rPr>
          <w:rFonts w:ascii="Century Gothic" w:hAnsi="Century Gothic"/>
        </w:rPr>
        <w:t>c</w:t>
      </w:r>
      <w:r w:rsidR="00A030C0" w:rsidRPr="00A030C0">
        <w:rPr>
          <w:rFonts w:ascii="Century Gothic" w:hAnsi="Century Gothic"/>
        </w:rPr>
        <w:t>oronabedingt</w:t>
      </w:r>
      <w:proofErr w:type="spellEnd"/>
      <w:r>
        <w:rPr>
          <w:rFonts w:ascii="Century Gothic" w:hAnsi="Century Gothic"/>
        </w:rPr>
        <w:t>,</w:t>
      </w:r>
      <w:r w:rsidR="00A030C0" w:rsidRPr="00A030C0">
        <w:rPr>
          <w:rFonts w:ascii="Century Gothic" w:hAnsi="Century Gothic"/>
        </w:rPr>
        <w:t xml:space="preserve"> nicht wie geplant stattfinden konnten, wurden sie an den Beginn des heurigen Jahres gelegt.</w:t>
      </w:r>
    </w:p>
    <w:p w:rsidR="006B3E88" w:rsidRDefault="00912CD2" w:rsidP="006B3E8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Nach</w:t>
      </w:r>
      <w:r w:rsidR="006B3E8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</w:t>
      </w:r>
      <w:r w:rsidR="006B3E88">
        <w:rPr>
          <w:rFonts w:ascii="Century Gothic" w:hAnsi="Century Gothic"/>
        </w:rPr>
        <w:t xml:space="preserve">r Begrüßung durch das </w:t>
      </w:r>
      <w:r>
        <w:rPr>
          <w:rFonts w:ascii="Century Gothic" w:hAnsi="Century Gothic"/>
        </w:rPr>
        <w:t xml:space="preserve">Team der Museumspädagogen und Kunstvermittler des </w:t>
      </w:r>
      <w:proofErr w:type="spellStart"/>
      <w:r>
        <w:rPr>
          <w:rFonts w:ascii="Century Gothic" w:hAnsi="Century Gothic"/>
        </w:rPr>
        <w:t>MdM</w:t>
      </w:r>
      <w:proofErr w:type="spellEnd"/>
      <w:r>
        <w:rPr>
          <w:rFonts w:ascii="Century Gothic" w:hAnsi="Century Gothic"/>
        </w:rPr>
        <w:t xml:space="preserve"> </w:t>
      </w:r>
    </w:p>
    <w:p w:rsidR="00912CD2" w:rsidRDefault="00CB1595" w:rsidP="006B3E88">
      <w:pPr>
        <w:spacing w:after="0"/>
        <w:rPr>
          <w:rFonts w:ascii="Century Gothic" w:hAnsi="Century Gothic"/>
        </w:rPr>
      </w:pPr>
      <w:r w:rsidRPr="009012D8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3138805</wp:posOffset>
            </wp:positionV>
            <wp:extent cx="1980000" cy="1486800"/>
            <wp:effectExtent l="0" t="0" r="1270" b="0"/>
            <wp:wrapSquare wrapText="bothSides"/>
            <wp:docPr id="5" name="Grafik 5" descr="Z:\Bilder BE\KuKU 8A 2020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ilder BE\KuKU 8A 2020\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E88">
        <w:rPr>
          <w:rFonts w:ascii="Century Gothic" w:hAnsi="Century Gothic"/>
        </w:rPr>
        <w:t xml:space="preserve">(Victoria </w:t>
      </w:r>
      <w:proofErr w:type="spellStart"/>
      <w:r w:rsidR="006B3E88">
        <w:rPr>
          <w:rFonts w:ascii="Century Gothic" w:hAnsi="Century Gothic"/>
        </w:rPr>
        <w:t>Fahrengruber</w:t>
      </w:r>
      <w:proofErr w:type="spellEnd"/>
      <w:r w:rsidR="006B3E88">
        <w:rPr>
          <w:rFonts w:ascii="Century Gothic" w:hAnsi="Century Gothic"/>
        </w:rPr>
        <w:t xml:space="preserve">, Theresa </w:t>
      </w:r>
      <w:proofErr w:type="spellStart"/>
      <w:r w:rsidR="006B3E88">
        <w:rPr>
          <w:rFonts w:ascii="Century Gothic" w:hAnsi="Century Gothic"/>
        </w:rPr>
        <w:t>Weiss</w:t>
      </w:r>
      <w:proofErr w:type="spellEnd"/>
      <w:r w:rsidR="006B3E88">
        <w:rPr>
          <w:rFonts w:ascii="Century Gothic" w:hAnsi="Century Gothic"/>
        </w:rPr>
        <w:t xml:space="preserve">, Elisabeth </w:t>
      </w:r>
      <w:proofErr w:type="spellStart"/>
      <w:r w:rsidR="006B3E88">
        <w:rPr>
          <w:rFonts w:ascii="Century Gothic" w:hAnsi="Century Gothic"/>
        </w:rPr>
        <w:t>Ihrenberger</w:t>
      </w:r>
      <w:proofErr w:type="spellEnd"/>
      <w:r w:rsidR="006B3E88">
        <w:rPr>
          <w:rFonts w:ascii="Century Gothic" w:hAnsi="Century Gothic"/>
        </w:rPr>
        <w:t xml:space="preserve">, </w:t>
      </w:r>
      <w:proofErr w:type="spellStart"/>
      <w:r w:rsidR="006B3E88">
        <w:rPr>
          <w:rFonts w:ascii="Century Gothic" w:hAnsi="Century Gothic"/>
        </w:rPr>
        <w:t>Mirabella</w:t>
      </w:r>
      <w:proofErr w:type="spellEnd"/>
      <w:r w:rsidR="006B3E88">
        <w:rPr>
          <w:rFonts w:ascii="Century Gothic" w:hAnsi="Century Gothic"/>
        </w:rPr>
        <w:t xml:space="preserve"> </w:t>
      </w:r>
      <w:proofErr w:type="spellStart"/>
      <w:r w:rsidR="006B3E88">
        <w:rPr>
          <w:rFonts w:ascii="Century Gothic" w:hAnsi="Century Gothic"/>
        </w:rPr>
        <w:t>Spreckelsen</w:t>
      </w:r>
      <w:proofErr w:type="spellEnd"/>
      <w:r w:rsidR="006B3E88">
        <w:rPr>
          <w:rFonts w:ascii="Century Gothic" w:hAnsi="Century Gothic"/>
        </w:rPr>
        <w:t>, Christina Struber)</w:t>
      </w:r>
      <w:r w:rsidR="00912CD2">
        <w:rPr>
          <w:rFonts w:ascii="Century Gothic" w:hAnsi="Century Gothic"/>
        </w:rPr>
        <w:t>, wurden die Schüler</w:t>
      </w:r>
      <w:r w:rsidR="00D30ECF">
        <w:rPr>
          <w:rFonts w:ascii="Century Gothic" w:hAnsi="Century Gothic"/>
        </w:rPr>
        <w:t>/innen</w:t>
      </w:r>
      <w:r w:rsidR="00912CD2">
        <w:rPr>
          <w:rFonts w:ascii="Century Gothic" w:hAnsi="Century Gothic"/>
        </w:rPr>
        <w:t xml:space="preserve"> in drei Kleingruppen aufgeteilt</w:t>
      </w:r>
      <w:r w:rsidR="007E61C7">
        <w:rPr>
          <w:rFonts w:ascii="Century Gothic" w:hAnsi="Century Gothic"/>
        </w:rPr>
        <w:t>.</w:t>
      </w:r>
    </w:p>
    <w:p w:rsidR="00B43699" w:rsidRDefault="007E61C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Am Vormittag sahen wir die drei </w:t>
      </w:r>
      <w:r w:rsidR="006B3E88">
        <w:rPr>
          <w:rFonts w:ascii="Century Gothic" w:hAnsi="Century Gothic"/>
        </w:rPr>
        <w:t>derzeit</w:t>
      </w:r>
      <w:r w:rsidR="00B43699">
        <w:rPr>
          <w:rFonts w:ascii="Century Gothic" w:hAnsi="Century Gothic"/>
        </w:rPr>
        <w:t xml:space="preserve"> gezeigten Ausstellungen</w:t>
      </w:r>
      <w:r w:rsidR="000F46C9">
        <w:rPr>
          <w:rFonts w:ascii="Century Gothic" w:hAnsi="Century Gothic"/>
        </w:rPr>
        <w:t xml:space="preserve"> und arbeiteten darüber.</w:t>
      </w:r>
    </w:p>
    <w:p w:rsidR="00217816" w:rsidRDefault="00217816">
      <w:pPr>
        <w:rPr>
          <w:rFonts w:ascii="Century Gothic" w:hAnsi="Century Gothic"/>
        </w:rPr>
      </w:pPr>
    </w:p>
    <w:p w:rsidR="00CB1595" w:rsidRDefault="006376C2" w:rsidP="00217816">
      <w:pPr>
        <w:ind w:firstLine="70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Wilhe</w:t>
      </w:r>
      <w:r w:rsidR="00B43699" w:rsidRPr="00CB1595">
        <w:rPr>
          <w:rFonts w:ascii="Century Gothic" w:hAnsi="Century Gothic"/>
          <w:sz w:val="32"/>
          <w:szCs w:val="32"/>
        </w:rPr>
        <w:t xml:space="preserve">lm </w:t>
      </w:r>
      <w:proofErr w:type="spellStart"/>
      <w:r w:rsidR="00B43699" w:rsidRPr="00CB1595">
        <w:rPr>
          <w:rFonts w:ascii="Century Gothic" w:hAnsi="Century Gothic"/>
          <w:sz w:val="32"/>
          <w:szCs w:val="32"/>
        </w:rPr>
        <w:t>Thöny</w:t>
      </w:r>
      <w:proofErr w:type="spellEnd"/>
      <w:r w:rsidR="006D40D1" w:rsidRPr="00CB1595">
        <w:rPr>
          <w:rFonts w:ascii="Century Gothic" w:hAnsi="Century Gothic"/>
          <w:sz w:val="32"/>
          <w:szCs w:val="32"/>
        </w:rPr>
        <w:t xml:space="preserve">. </w:t>
      </w:r>
    </w:p>
    <w:p w:rsidR="00B43699" w:rsidRPr="00CB1595" w:rsidRDefault="00CB1595" w:rsidP="00217816">
      <w:pPr>
        <w:ind w:firstLine="708"/>
        <w:rPr>
          <w:rFonts w:ascii="Century Gothic" w:hAnsi="Century Gothic"/>
          <w:sz w:val="32"/>
          <w:szCs w:val="32"/>
        </w:rPr>
      </w:pPr>
      <w:r w:rsidRPr="00CB1595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5761990</wp:posOffset>
            </wp:positionV>
            <wp:extent cx="1965325" cy="1476375"/>
            <wp:effectExtent l="0" t="0" r="0" b="9525"/>
            <wp:wrapSquare wrapText="bothSides"/>
            <wp:docPr id="6" name="Grafik 6" descr="Z:\Bilder BE\KuKU 8A 2020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Bilder BE\KuKU 8A 2020\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D1" w:rsidRPr="00CB1595">
        <w:rPr>
          <w:rFonts w:ascii="Century Gothic" w:hAnsi="Century Gothic"/>
          <w:sz w:val="32"/>
          <w:szCs w:val="32"/>
        </w:rPr>
        <w:t>Träumen in schwierigen Zeiten</w:t>
      </w:r>
    </w:p>
    <w:p w:rsidR="006D40D1" w:rsidRDefault="00CB1595" w:rsidP="00217816">
      <w:pPr>
        <w:rPr>
          <w:rFonts w:ascii="Century Gothic" w:hAnsi="Century Gothic"/>
          <w:color w:val="000000"/>
        </w:rPr>
      </w:pPr>
      <w:r w:rsidRPr="009012D8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3834130</wp:posOffset>
            </wp:positionH>
            <wp:positionV relativeFrom="margin">
              <wp:posOffset>6567805</wp:posOffset>
            </wp:positionV>
            <wp:extent cx="1938655" cy="1457325"/>
            <wp:effectExtent l="0" t="0" r="4445" b="9525"/>
            <wp:wrapSquare wrapText="bothSides"/>
            <wp:docPr id="7" name="Grafik 7" descr="Z:\Bilder BE\KuKU 8A 2020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Bilder BE\KuKU 8A 2020\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D1" w:rsidRPr="00217816">
        <w:rPr>
          <w:rFonts w:ascii="Century Gothic" w:hAnsi="Century Gothic"/>
        </w:rPr>
        <w:t>Eine Sammelausstellung über sein Werk</w:t>
      </w:r>
      <w:r w:rsidR="00D30ECF">
        <w:rPr>
          <w:rFonts w:ascii="Century Gothic" w:hAnsi="Century Gothic"/>
        </w:rPr>
        <w:t>,</w:t>
      </w:r>
      <w:r w:rsidR="006D40D1" w:rsidRPr="00217816">
        <w:rPr>
          <w:rFonts w:ascii="Century Gothic" w:hAnsi="Century Gothic"/>
        </w:rPr>
        <w:t xml:space="preserve"> das </w:t>
      </w:r>
      <w:r w:rsidR="006D40D1" w:rsidRPr="00217816">
        <w:rPr>
          <w:rFonts w:ascii="Century Gothic" w:hAnsi="Century Gothic"/>
          <w:color w:val="000000"/>
        </w:rPr>
        <w:t xml:space="preserve">von der beunruhigenden Atmosphäre der Zwischenkriegsjahre geprägt wurde. </w:t>
      </w:r>
      <w:r w:rsidR="00217816" w:rsidRPr="00217816">
        <w:rPr>
          <w:rFonts w:ascii="Century Gothic" w:hAnsi="Century Gothic"/>
          <w:color w:val="000000"/>
        </w:rPr>
        <w:t xml:space="preserve">Gezeigt werden </w:t>
      </w:r>
      <w:r w:rsidR="006D40D1" w:rsidRPr="00217816">
        <w:rPr>
          <w:rFonts w:ascii="Century Gothic" w:hAnsi="Century Gothic"/>
          <w:color w:val="000000"/>
        </w:rPr>
        <w:t xml:space="preserve">Zeichnungen für das unveröffentlichte </w:t>
      </w:r>
      <w:r w:rsidR="006D40D1" w:rsidRPr="00217816">
        <w:rPr>
          <w:rStyle w:val="Hervorhebung"/>
          <w:rFonts w:ascii="Century Gothic" w:hAnsi="Century Gothic"/>
          <w:i w:val="0"/>
          <w:iCs w:val="0"/>
          <w:color w:val="000000"/>
        </w:rPr>
        <w:t>Buch der Träume,</w:t>
      </w:r>
      <w:r w:rsidR="006D40D1" w:rsidRPr="00217816">
        <w:rPr>
          <w:rFonts w:ascii="Century Gothic" w:hAnsi="Century Gothic"/>
          <w:color w:val="000000"/>
        </w:rPr>
        <w:t xml:space="preserve"> </w:t>
      </w:r>
      <w:r w:rsidR="00217816" w:rsidRPr="00217816">
        <w:rPr>
          <w:rFonts w:ascii="Century Gothic" w:hAnsi="Century Gothic"/>
          <w:color w:val="000000"/>
        </w:rPr>
        <w:t>groteske</w:t>
      </w:r>
      <w:r w:rsidR="006D40D1" w:rsidRPr="00217816">
        <w:rPr>
          <w:rFonts w:ascii="Century Gothic" w:hAnsi="Century Gothic"/>
          <w:color w:val="000000"/>
        </w:rPr>
        <w:t xml:space="preserve">, </w:t>
      </w:r>
      <w:proofErr w:type="spellStart"/>
      <w:r w:rsidR="006D40D1" w:rsidRPr="00217816">
        <w:rPr>
          <w:rFonts w:ascii="Century Gothic" w:hAnsi="Century Gothic"/>
          <w:color w:val="000000"/>
        </w:rPr>
        <w:t>albtraumhaft</w:t>
      </w:r>
      <w:proofErr w:type="spellEnd"/>
      <w:r w:rsidR="006D40D1" w:rsidRPr="00217816">
        <w:rPr>
          <w:rFonts w:ascii="Century Gothic" w:hAnsi="Century Gothic"/>
          <w:color w:val="000000"/>
        </w:rPr>
        <w:t xml:space="preserve"> düsteren Darstellungen</w:t>
      </w:r>
      <w:r w:rsidR="00217816" w:rsidRPr="00217816">
        <w:rPr>
          <w:rFonts w:ascii="Century Gothic" w:hAnsi="Century Gothic"/>
          <w:color w:val="000000"/>
        </w:rPr>
        <w:t>,</w:t>
      </w:r>
      <w:r w:rsidR="006D40D1" w:rsidRPr="00217816">
        <w:rPr>
          <w:rFonts w:ascii="Century Gothic" w:hAnsi="Century Gothic"/>
          <w:color w:val="000000"/>
        </w:rPr>
        <w:t xml:space="preserve"> aber auch heiter-idyllische Landschaften und Stadtansichten</w:t>
      </w:r>
      <w:r w:rsidR="00D30ECF">
        <w:rPr>
          <w:rFonts w:ascii="Century Gothic" w:hAnsi="Century Gothic"/>
          <w:color w:val="000000"/>
        </w:rPr>
        <w:t>,</w:t>
      </w:r>
      <w:r w:rsidR="006D40D1" w:rsidRPr="00217816">
        <w:rPr>
          <w:rFonts w:ascii="Century Gothic" w:hAnsi="Century Gothic"/>
          <w:color w:val="000000"/>
        </w:rPr>
        <w:t xml:space="preserve"> sowie Szenen aus dem gesellschaftlichen Leben.</w:t>
      </w:r>
      <w:r w:rsidR="006376C2">
        <w:rPr>
          <w:rFonts w:ascii="Century Gothic" w:hAnsi="Century Gothic"/>
          <w:color w:val="000000"/>
        </w:rPr>
        <w:t xml:space="preserve">                                               </w:t>
      </w:r>
      <w:r w:rsidR="00217816" w:rsidRPr="00217816">
        <w:rPr>
          <w:rFonts w:ascii="Century Gothic" w:hAnsi="Century Gothic"/>
          <w:color w:val="000000"/>
        </w:rPr>
        <w:t xml:space="preserve"> </w:t>
      </w:r>
      <w:r w:rsidR="006D40D1" w:rsidRPr="00217816">
        <w:rPr>
          <w:rFonts w:ascii="Century Gothic" w:hAnsi="Century Gothic"/>
          <w:color w:val="000000"/>
        </w:rPr>
        <w:t>Humorvoll-leichte Alltagsbeobachtungen mischen sich</w:t>
      </w:r>
      <w:r w:rsidR="00994940">
        <w:rPr>
          <w:rFonts w:ascii="Century Gothic" w:hAnsi="Century Gothic"/>
          <w:color w:val="000000"/>
        </w:rPr>
        <w:t xml:space="preserve">                                                 </w:t>
      </w:r>
      <w:r w:rsidR="006D40D1" w:rsidRPr="00217816">
        <w:rPr>
          <w:rFonts w:ascii="Century Gothic" w:hAnsi="Century Gothic"/>
          <w:color w:val="000000"/>
        </w:rPr>
        <w:t xml:space="preserve">mit Reflexionen über die zunehmend bedrückende politische Lage seiner Zeit. </w:t>
      </w:r>
      <w:r w:rsidR="00217816">
        <w:rPr>
          <w:rFonts w:ascii="Century Gothic" w:hAnsi="Century Gothic"/>
          <w:color w:val="000000"/>
        </w:rPr>
        <w:t xml:space="preserve">  </w:t>
      </w:r>
    </w:p>
    <w:p w:rsidR="009252FE" w:rsidRDefault="00D30ECF" w:rsidP="009252FE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>Die Schüler/</w:t>
      </w:r>
      <w:r w:rsidR="009252FE">
        <w:rPr>
          <w:rFonts w:ascii="Century Gothic" w:hAnsi="Century Gothic"/>
        </w:rPr>
        <w:t xml:space="preserve">innen wurden aufgefordert ihre persönlichen Eindrücke zu formulieren, </w:t>
      </w:r>
      <w:r>
        <w:rPr>
          <w:rFonts w:ascii="Century Gothic" w:hAnsi="Century Gothic"/>
        </w:rPr>
        <w:t xml:space="preserve">sie </w:t>
      </w:r>
      <w:r w:rsidR="009252FE">
        <w:rPr>
          <w:rFonts w:ascii="Century Gothic" w:hAnsi="Century Gothic"/>
        </w:rPr>
        <w:t>so</w:t>
      </w:r>
      <w:r>
        <w:rPr>
          <w:rFonts w:ascii="Century Gothic" w:hAnsi="Century Gothic"/>
        </w:rPr>
        <w:t xml:space="preserve">llten versuchen das Grundthema und </w:t>
      </w:r>
      <w:r w:rsidR="009252FE">
        <w:rPr>
          <w:rFonts w:ascii="Century Gothic" w:hAnsi="Century Gothic"/>
        </w:rPr>
        <w:t>den roten Faden der Präsentation zu finden. Inhalt, Hängung und Beschriftung wurde analysiert und besprochen</w:t>
      </w:r>
      <w:r>
        <w:rPr>
          <w:rFonts w:ascii="Century Gothic" w:hAnsi="Century Gothic"/>
        </w:rPr>
        <w:t>.</w:t>
      </w:r>
    </w:p>
    <w:p w:rsidR="00217816" w:rsidRDefault="00217816" w:rsidP="00217816">
      <w:pPr>
        <w:rPr>
          <w:rFonts w:ascii="Century Gothic" w:hAnsi="Century Gothic"/>
          <w:color w:val="000000"/>
        </w:rPr>
      </w:pPr>
    </w:p>
    <w:p w:rsidR="00CB1595" w:rsidRDefault="00CB1595" w:rsidP="00217816">
      <w:pPr>
        <w:ind w:firstLine="708"/>
        <w:rPr>
          <w:rFonts w:ascii="Century Gothic" w:hAnsi="Century Gothic"/>
          <w:color w:val="000000"/>
          <w:sz w:val="32"/>
          <w:szCs w:val="32"/>
        </w:rPr>
      </w:pPr>
    </w:p>
    <w:p w:rsidR="00CB1595" w:rsidRDefault="00CB1595" w:rsidP="00217816">
      <w:pPr>
        <w:ind w:firstLine="708"/>
        <w:rPr>
          <w:rFonts w:ascii="Century Gothic" w:hAnsi="Century Gothic"/>
          <w:color w:val="000000"/>
          <w:sz w:val="32"/>
          <w:szCs w:val="32"/>
        </w:rPr>
      </w:pPr>
    </w:p>
    <w:p w:rsidR="00217816" w:rsidRDefault="00CB1595" w:rsidP="00217816">
      <w:pPr>
        <w:ind w:firstLine="708"/>
        <w:rPr>
          <w:rFonts w:ascii="Century Gothic" w:hAnsi="Century Gothic"/>
          <w:color w:val="000000"/>
          <w:sz w:val="32"/>
          <w:szCs w:val="32"/>
        </w:rPr>
      </w:pPr>
      <w:r w:rsidRPr="009012D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-3810</wp:posOffset>
            </wp:positionV>
            <wp:extent cx="1980000" cy="1486800"/>
            <wp:effectExtent l="0" t="0" r="1270" b="0"/>
            <wp:wrapSquare wrapText="bothSides"/>
            <wp:docPr id="1" name="Grafik 1" descr="Z:\Bilder BE\KuKU 8A 202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 BE\KuKU 8A 2020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816" w:rsidRPr="00CB1595">
        <w:rPr>
          <w:rFonts w:ascii="Century Gothic" w:hAnsi="Century Gothic"/>
          <w:color w:val="000000"/>
          <w:sz w:val="32"/>
          <w:szCs w:val="32"/>
        </w:rPr>
        <w:t>Orte des Exils</w:t>
      </w:r>
    </w:p>
    <w:p w:rsidR="002E59A6" w:rsidRPr="002E59A6" w:rsidRDefault="002E59A6" w:rsidP="002E59A6">
      <w:pPr>
        <w:rPr>
          <w:rFonts w:ascii="Century Gothic" w:hAnsi="Century Gothic"/>
          <w:color w:val="000000"/>
        </w:rPr>
      </w:pPr>
      <w:r w:rsidRPr="002E59A6">
        <w:rPr>
          <w:rFonts w:ascii="Century Gothic" w:hAnsi="Century Gothic"/>
          <w:color w:val="000000"/>
        </w:rPr>
        <w:t>Die dritte und vorerst abschließende Ausstellung der Reihe über Künstler/innen mit Exil-Hintergrund.</w:t>
      </w:r>
      <w:r>
        <w:rPr>
          <w:rFonts w:ascii="Century Gothic" w:hAnsi="Century Gothic"/>
          <w:color w:val="000000"/>
        </w:rPr>
        <w:t xml:space="preserve"> </w:t>
      </w:r>
      <w:r w:rsidRPr="002E59A6">
        <w:rPr>
          <w:rFonts w:ascii="Century Gothic" w:hAnsi="Century Gothic"/>
          <w:color w:val="000000"/>
        </w:rPr>
        <w:t>S</w:t>
      </w:r>
      <w:r>
        <w:rPr>
          <w:rFonts w:ascii="Century Gothic" w:hAnsi="Century Gothic"/>
          <w:color w:val="000000"/>
        </w:rPr>
        <w:t>ie zeigt Zeichnungen und Karikaturen von Walter Trier, gewährt Einblicke in das grafische Werk der Schriftstellerin Else Lasker-Schüler, die Porträts der Malerin Lotte Laserstein und fotografische und filmische</w:t>
      </w:r>
      <w:r w:rsidR="00C65533">
        <w:rPr>
          <w:rFonts w:ascii="Century Gothic" w:hAnsi="Century Gothic"/>
          <w:color w:val="000000"/>
        </w:rPr>
        <w:t xml:space="preserve">                                       </w:t>
      </w:r>
      <w:r>
        <w:rPr>
          <w:rFonts w:ascii="Century Gothic" w:hAnsi="Century Gothic"/>
          <w:color w:val="000000"/>
        </w:rPr>
        <w:t xml:space="preserve"> Arbeiten</w:t>
      </w:r>
      <w:r w:rsidR="00C65533">
        <w:rPr>
          <w:rFonts w:ascii="Century Gothic" w:hAnsi="Century Gothic"/>
          <w:color w:val="000000"/>
        </w:rPr>
        <w:t xml:space="preserve"> anderer Künstler/innen.</w:t>
      </w:r>
    </w:p>
    <w:p w:rsidR="00E36608" w:rsidRDefault="00994940" w:rsidP="00E36608">
      <w:pPr>
        <w:rPr>
          <w:rFonts w:ascii="Century Gothic" w:hAnsi="Century Gothic"/>
        </w:rPr>
      </w:pPr>
      <w:r w:rsidRPr="00CB1595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1878330</wp:posOffset>
            </wp:positionV>
            <wp:extent cx="1980000" cy="1483200"/>
            <wp:effectExtent l="0" t="0" r="1270" b="3175"/>
            <wp:wrapSquare wrapText="bothSides"/>
            <wp:docPr id="18" name="Grafik 18" descr="Z:\Bilder BE\KuKU 8A 2020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Bilder BE\KuKU 8A 2020\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9A6">
        <w:rPr>
          <w:rFonts w:ascii="Century Gothic" w:hAnsi="Century Gothic"/>
        </w:rPr>
        <w:t>D</w:t>
      </w:r>
      <w:r w:rsidR="00E36608">
        <w:rPr>
          <w:rFonts w:ascii="Century Gothic" w:hAnsi="Century Gothic"/>
        </w:rPr>
        <w:t>ie Schüler betrachteten, analysierten, besprachen sich untereinander und in der Gruppe. Ausgehend von den Kunstwerk</w:t>
      </w:r>
      <w:r w:rsidR="00D30ECF">
        <w:rPr>
          <w:rFonts w:ascii="Century Gothic" w:hAnsi="Century Gothic"/>
        </w:rPr>
        <w:t>en wurden Biografien beleuchtet und</w:t>
      </w:r>
      <w:r w:rsidR="00E36608">
        <w:rPr>
          <w:rFonts w:ascii="Century Gothic" w:hAnsi="Century Gothic"/>
        </w:rPr>
        <w:t xml:space="preserve"> der Einfluss von Zeit und Gesellschaft auf Person und künstlerische Arbeit diskutiert.</w:t>
      </w:r>
    </w:p>
    <w:p w:rsidR="00CB1595" w:rsidRDefault="00CB1595" w:rsidP="00E36608">
      <w:pPr>
        <w:rPr>
          <w:rFonts w:ascii="Century Gothic" w:hAnsi="Century Gothic"/>
        </w:rPr>
      </w:pPr>
    </w:p>
    <w:p w:rsidR="00994940" w:rsidRDefault="00994940" w:rsidP="00217816">
      <w:pPr>
        <w:ind w:left="708"/>
        <w:rPr>
          <w:rFonts w:ascii="Century Gothic" w:hAnsi="Century Gothic"/>
          <w:sz w:val="32"/>
          <w:szCs w:val="32"/>
        </w:rPr>
      </w:pPr>
      <w:r w:rsidRPr="009012D8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3797300</wp:posOffset>
            </wp:positionH>
            <wp:positionV relativeFrom="page">
              <wp:align>center</wp:align>
            </wp:positionV>
            <wp:extent cx="2001520" cy="1504315"/>
            <wp:effectExtent l="0" t="0" r="0" b="635"/>
            <wp:wrapSquare wrapText="bothSides"/>
            <wp:docPr id="3" name="Grafik 3" descr="Z:\Bilder BE\KuKU 8A 2020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lder BE\KuKU 8A 2020\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816" w:rsidRPr="00CB1595">
        <w:rPr>
          <w:rFonts w:ascii="Century Gothic" w:hAnsi="Century Gothic"/>
          <w:sz w:val="32"/>
          <w:szCs w:val="32"/>
        </w:rPr>
        <w:t xml:space="preserve">Friedl Kubelka vom </w:t>
      </w:r>
      <w:proofErr w:type="spellStart"/>
      <w:r w:rsidR="00217816" w:rsidRPr="00CB1595">
        <w:rPr>
          <w:rFonts w:ascii="Century Gothic" w:hAnsi="Century Gothic"/>
          <w:sz w:val="32"/>
          <w:szCs w:val="32"/>
        </w:rPr>
        <w:t>Gröller</w:t>
      </w:r>
      <w:proofErr w:type="spellEnd"/>
      <w:r w:rsidR="00217816" w:rsidRPr="00CB1595">
        <w:rPr>
          <w:rFonts w:ascii="Century Gothic" w:hAnsi="Century Gothic"/>
          <w:sz w:val="32"/>
          <w:szCs w:val="32"/>
        </w:rPr>
        <w:t xml:space="preserve">. </w:t>
      </w:r>
    </w:p>
    <w:p w:rsidR="00217816" w:rsidRDefault="00217816" w:rsidP="00217816">
      <w:pPr>
        <w:ind w:left="708"/>
        <w:rPr>
          <w:rFonts w:ascii="Century Gothic" w:hAnsi="Century Gothic"/>
        </w:rPr>
      </w:pPr>
      <w:r w:rsidRPr="00CB1595">
        <w:rPr>
          <w:rFonts w:ascii="Century Gothic" w:hAnsi="Century Gothic"/>
          <w:sz w:val="32"/>
          <w:szCs w:val="32"/>
        </w:rPr>
        <w:t>Das Ich im Spiegel des Anderen.</w:t>
      </w:r>
      <w:r>
        <w:rPr>
          <w:rFonts w:ascii="Century Gothic" w:hAnsi="Century Gothic"/>
        </w:rPr>
        <w:t xml:space="preserve"> Fotografien und Filme 1968-2018</w:t>
      </w:r>
    </w:p>
    <w:p w:rsidR="00C65533" w:rsidRDefault="00C65533" w:rsidP="00E366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intensiver Diskussion wurde </w:t>
      </w:r>
      <w:proofErr w:type="spellStart"/>
      <w:proofErr w:type="gramStart"/>
      <w:r>
        <w:rPr>
          <w:rFonts w:ascii="Century Gothic" w:hAnsi="Century Gothic"/>
        </w:rPr>
        <w:t>versucht,Zugang</w:t>
      </w:r>
      <w:proofErr w:type="spellEnd"/>
      <w:proofErr w:type="gramEnd"/>
      <w:r>
        <w:rPr>
          <w:rFonts w:ascii="Century Gothic" w:hAnsi="Century Gothic"/>
        </w:rPr>
        <w:t xml:space="preserve"> zur konzeptionellen Fotografie, zum Avantgarde- und Experimentalfilm, zur feministischen Kunst und zur Freud´schen Psychoanalyse in Kubelkas Werk zu finden. Am Ende der Besprechungsrunde wurden diese Bemühungen um die eigene praktische                                              Auseinandersetzung mit Selfies bereichert.</w:t>
      </w:r>
    </w:p>
    <w:p w:rsidR="007E61C7" w:rsidRDefault="007E61C7">
      <w:p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B43699">
        <w:rPr>
          <w:rFonts w:ascii="Century Gothic" w:hAnsi="Century Gothic"/>
        </w:rPr>
        <w:t>ach der Mittagspause klärte Kuratorin Tina Teuf</w:t>
      </w:r>
      <w:r w:rsidR="00994940">
        <w:rPr>
          <w:rFonts w:ascii="Century Gothic" w:hAnsi="Century Gothic"/>
        </w:rPr>
        <w:t>e</w:t>
      </w:r>
      <w:r w:rsidR="00B43699">
        <w:rPr>
          <w:rFonts w:ascii="Century Gothic" w:hAnsi="Century Gothic"/>
        </w:rPr>
        <w:t xml:space="preserve">l in einem Vortrag </w:t>
      </w:r>
      <w:r w:rsidR="000F1F37">
        <w:rPr>
          <w:rFonts w:ascii="Century Gothic" w:hAnsi="Century Gothic"/>
        </w:rPr>
        <w:t>die Frage</w:t>
      </w:r>
      <w:r w:rsidR="00C65533">
        <w:rPr>
          <w:rFonts w:ascii="Century Gothic" w:hAnsi="Century Gothic"/>
        </w:rPr>
        <w:t>:</w:t>
      </w:r>
      <w:r w:rsidR="000F1F37">
        <w:rPr>
          <w:rFonts w:ascii="Century Gothic" w:hAnsi="Century Gothic"/>
        </w:rPr>
        <w:t xml:space="preserve"> </w:t>
      </w:r>
      <w:r w:rsidR="00B43699">
        <w:rPr>
          <w:rFonts w:ascii="Century Gothic" w:hAnsi="Century Gothic"/>
        </w:rPr>
        <w:t>„Wie entsteht eine Ausstellung</w:t>
      </w:r>
      <w:r w:rsidR="00994940">
        <w:rPr>
          <w:rFonts w:ascii="Century Gothic" w:hAnsi="Century Gothic"/>
        </w:rPr>
        <w:t>?</w:t>
      </w:r>
      <w:r w:rsidR="00B43699">
        <w:rPr>
          <w:rFonts w:ascii="Century Gothic" w:hAnsi="Century Gothic"/>
        </w:rPr>
        <w:t>“. Die Schüler bekamen Einblick in die Arbeitsfelder einer Kuratorin und konnten anhand von Beispielen der Konzeption, dem Aufbau und der Betreuung einer Ausstellung folgen. Anschaulich wurde erklärt</w:t>
      </w:r>
      <w:r w:rsidR="00D30ECF">
        <w:rPr>
          <w:rFonts w:ascii="Century Gothic" w:hAnsi="Century Gothic"/>
        </w:rPr>
        <w:t>,</w:t>
      </w:r>
      <w:r w:rsidR="00B43699">
        <w:rPr>
          <w:rFonts w:ascii="Century Gothic" w:hAnsi="Century Gothic"/>
        </w:rPr>
        <w:t xml:space="preserve"> wie viel Arbeit nötig ist, wie viele Menschen und unterschiedliche Berufe dazu beitragen</w:t>
      </w:r>
      <w:r w:rsidR="00D30ECF">
        <w:rPr>
          <w:rFonts w:ascii="Century Gothic" w:hAnsi="Century Gothic"/>
        </w:rPr>
        <w:t>,</w:t>
      </w:r>
      <w:r w:rsidR="00B43699">
        <w:rPr>
          <w:rFonts w:ascii="Century Gothic" w:hAnsi="Century Gothic"/>
        </w:rPr>
        <w:t xml:space="preserve"> bis ein Bild in einer Ausstellung hängt.</w:t>
      </w:r>
      <w:r w:rsidR="000F1F37">
        <w:rPr>
          <w:rFonts w:ascii="Century Gothic" w:hAnsi="Century Gothic"/>
        </w:rPr>
        <w:t xml:space="preserve"> </w:t>
      </w:r>
    </w:p>
    <w:p w:rsidR="00B43699" w:rsidRDefault="00B43699">
      <w:pPr>
        <w:rPr>
          <w:rFonts w:ascii="Century Gothic" w:hAnsi="Century Gothic"/>
        </w:rPr>
      </w:pPr>
      <w:r>
        <w:rPr>
          <w:rFonts w:ascii="Century Gothic" w:hAnsi="Century Gothic"/>
        </w:rPr>
        <w:t>Anschließend hatten die Schüler noch einmal Gelegenheit sich mit den Ausstellungen zu beschäftigen, Arbeitsaufträge zum Thema und eine abschließende Besprechungsrunde</w:t>
      </w:r>
      <w:r w:rsidR="00D30ECF">
        <w:rPr>
          <w:rFonts w:ascii="Century Gothic" w:hAnsi="Century Gothic"/>
        </w:rPr>
        <w:t xml:space="preserve"> </w:t>
      </w:r>
      <w:proofErr w:type="spellStart"/>
      <w:r w:rsidR="00C65533">
        <w:rPr>
          <w:rFonts w:ascii="Century Gothic" w:hAnsi="Century Gothic"/>
        </w:rPr>
        <w:t>beedeten</w:t>
      </w:r>
      <w:proofErr w:type="spellEnd"/>
      <w:r w:rsidR="000F1F37">
        <w:rPr>
          <w:rFonts w:ascii="Century Gothic" w:hAnsi="Century Gothic"/>
        </w:rPr>
        <w:t xml:space="preserve"> den ersten </w:t>
      </w:r>
      <w:proofErr w:type="spellStart"/>
      <w:r w:rsidR="000F1F37">
        <w:rPr>
          <w:rFonts w:ascii="Century Gothic" w:hAnsi="Century Gothic"/>
        </w:rPr>
        <w:t>KuKu</w:t>
      </w:r>
      <w:proofErr w:type="spellEnd"/>
      <w:r w:rsidR="000F1F37">
        <w:rPr>
          <w:rFonts w:ascii="Century Gothic" w:hAnsi="Century Gothic"/>
        </w:rPr>
        <w:t xml:space="preserve"> Tag.</w:t>
      </w:r>
    </w:p>
    <w:p w:rsidR="00AD4830" w:rsidRDefault="00AD483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D4830" w:rsidRDefault="00CB1595">
      <w:pPr>
        <w:rPr>
          <w:rFonts w:ascii="Century Gothic" w:hAnsi="Century Gothic"/>
        </w:rPr>
      </w:pPr>
      <w:r w:rsidRPr="00F753FF">
        <w:rPr>
          <w:rFonts w:ascii="Century Gothic" w:hAnsi="Century Gothic"/>
          <w:noProof/>
          <w:lang w:eastAsia="de-D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501200" cy="1166400"/>
            <wp:effectExtent l="0" t="0" r="3810" b="0"/>
            <wp:wrapSquare wrapText="bothSides"/>
            <wp:docPr id="13" name="Grafik 13" descr="Z:\Bilder BE\KuKU 8A 2020\IMG_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Bilder BE\KuKU 8A 2020\IMG_1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012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D4830" w:rsidRDefault="00994940">
      <w:pPr>
        <w:rPr>
          <w:rFonts w:ascii="Century Gothic" w:hAnsi="Century Gothic"/>
        </w:rPr>
      </w:pPr>
      <w:r w:rsidRPr="00F753FF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1351280</wp:posOffset>
            </wp:positionV>
            <wp:extent cx="1501140" cy="1126490"/>
            <wp:effectExtent l="0" t="0" r="3810" b="0"/>
            <wp:wrapSquare wrapText="bothSides"/>
            <wp:docPr id="15" name="Grafik 15" descr="Z:\Bilder BE\KuKU 8A 2020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Bilder BE\KuKU 8A 2020\IMG_16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F37" w:rsidRPr="00CB1595" w:rsidRDefault="000F1F37" w:rsidP="00AD4830">
      <w:pPr>
        <w:ind w:left="2832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</w:rPr>
        <w:t xml:space="preserve">Zweiter Tag: </w:t>
      </w:r>
      <w:proofErr w:type="spellStart"/>
      <w:r w:rsidRPr="00CB1595">
        <w:rPr>
          <w:rFonts w:ascii="Century Gothic" w:hAnsi="Century Gothic"/>
          <w:sz w:val="52"/>
          <w:szCs w:val="52"/>
        </w:rPr>
        <w:t>Rupertinum</w:t>
      </w:r>
      <w:proofErr w:type="spellEnd"/>
      <w:r w:rsidRPr="00CB1595">
        <w:rPr>
          <w:rFonts w:ascii="Century Gothic" w:hAnsi="Century Gothic"/>
          <w:sz w:val="52"/>
          <w:szCs w:val="52"/>
        </w:rPr>
        <w:t xml:space="preserve"> </w:t>
      </w:r>
    </w:p>
    <w:p w:rsidR="006A0932" w:rsidRPr="00CB1595" w:rsidRDefault="006A0932" w:rsidP="00CB1595">
      <w:pPr>
        <w:ind w:left="2832"/>
        <w:rPr>
          <w:rFonts w:ascii="Century Gothic" w:hAnsi="Century Gothic"/>
          <w:sz w:val="32"/>
          <w:szCs w:val="32"/>
        </w:rPr>
      </w:pPr>
      <w:r w:rsidRPr="00CB1595">
        <w:rPr>
          <w:rFonts w:ascii="Century Gothic" w:hAnsi="Century Gothic"/>
          <w:sz w:val="32"/>
          <w:szCs w:val="32"/>
        </w:rPr>
        <w:t xml:space="preserve">Marina Faust. Otto </w:t>
      </w:r>
      <w:proofErr w:type="spellStart"/>
      <w:r w:rsidRPr="00CB1595">
        <w:rPr>
          <w:rFonts w:ascii="Century Gothic" w:hAnsi="Century Gothic"/>
          <w:sz w:val="32"/>
          <w:szCs w:val="32"/>
        </w:rPr>
        <w:t>Breicha</w:t>
      </w:r>
      <w:proofErr w:type="spellEnd"/>
      <w:r w:rsidRPr="00CB1595">
        <w:rPr>
          <w:rFonts w:ascii="Century Gothic" w:hAnsi="Century Gothic"/>
          <w:sz w:val="32"/>
          <w:szCs w:val="32"/>
        </w:rPr>
        <w:t xml:space="preserve"> Preis für Fotografie</w:t>
      </w:r>
    </w:p>
    <w:p w:rsidR="006369DA" w:rsidRPr="00C65533" w:rsidRDefault="00AD4830" w:rsidP="00C65533">
      <w:pPr>
        <w:ind w:left="2835"/>
        <w:rPr>
          <w:rFonts w:ascii="Century Gothic" w:hAnsi="Century Gothic"/>
        </w:rPr>
      </w:pPr>
      <w:r w:rsidRPr="00C65533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2585073</wp:posOffset>
            </wp:positionV>
            <wp:extent cx="1501140" cy="1126490"/>
            <wp:effectExtent l="0" t="0" r="3810" b="0"/>
            <wp:wrapSquare wrapText="bothSides"/>
            <wp:docPr id="10" name="Grafik 10" descr="Z:\Bilder BE\KuKU 8A 2020\IMG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ilder BE\KuKU 8A 2020\IMG_16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9DA" w:rsidRPr="00C65533">
        <w:rPr>
          <w:rFonts w:ascii="Century Gothic" w:hAnsi="Century Gothic"/>
        </w:rPr>
        <w:t xml:space="preserve">Auch der zweite Tag begann mit einer intensiven Betrachtung und Analyse der facettenreichen Ausstellung. </w:t>
      </w:r>
      <w:r w:rsidR="00C65533" w:rsidRPr="00C65533">
        <w:rPr>
          <w:rFonts w:ascii="Century Gothic" w:hAnsi="Century Gothic"/>
        </w:rPr>
        <w:t xml:space="preserve">Marina Fausts Arbeiten, </w:t>
      </w:r>
      <w:r w:rsidR="006369DA" w:rsidRPr="00C65533">
        <w:rPr>
          <w:rFonts w:ascii="Century Gothic" w:hAnsi="Century Gothic"/>
        </w:rPr>
        <w:t xml:space="preserve">die sich durch die Verbindung von angewandten Arbeitsfeldern in Mode, Architektur und Sachaufnahme und freien künstlerischen Interpretationen auszeichnen, </w:t>
      </w:r>
      <w:r w:rsidR="00786B65" w:rsidRPr="00C65533">
        <w:rPr>
          <w:rFonts w:ascii="Century Gothic" w:hAnsi="Century Gothic"/>
        </w:rPr>
        <w:t xml:space="preserve">werden durch </w:t>
      </w:r>
      <w:r w:rsidR="006369DA" w:rsidRPr="00C65533">
        <w:rPr>
          <w:rFonts w:ascii="Century Gothic" w:hAnsi="Century Gothic"/>
        </w:rPr>
        <w:t>den Aspekt der interaktiven Ausstellung</w:t>
      </w:r>
      <w:r w:rsidR="00786B65" w:rsidRPr="00C65533">
        <w:rPr>
          <w:rFonts w:ascii="Century Gothic" w:hAnsi="Century Gothic"/>
        </w:rPr>
        <w:t xml:space="preserve"> erweitert. </w:t>
      </w:r>
    </w:p>
    <w:p w:rsidR="00786B65" w:rsidRPr="00C65533" w:rsidRDefault="00C65533" w:rsidP="00C65533">
      <w:pPr>
        <w:ind w:left="2835"/>
        <w:rPr>
          <w:rFonts w:ascii="Century Gothic" w:hAnsi="Century Gothic"/>
        </w:rPr>
      </w:pPr>
      <w:r w:rsidRPr="00C65533">
        <w:rPr>
          <w:rFonts w:ascii="Century Gothic" w:hAnsi="Century Gothic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2277</wp:posOffset>
            </wp:positionH>
            <wp:positionV relativeFrom="margin">
              <wp:posOffset>3850520</wp:posOffset>
            </wp:positionV>
            <wp:extent cx="1501200" cy="1126800"/>
            <wp:effectExtent l="0" t="0" r="3810" b="0"/>
            <wp:wrapSquare wrapText="bothSides"/>
            <wp:docPr id="11" name="Grafik 11" descr="Z:\Bilder BE\KuKU 8A 2020\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ilder BE\KuKU 8A 2020\IMG_16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B65" w:rsidRPr="00C65533">
        <w:rPr>
          <w:rFonts w:ascii="Century Gothic" w:hAnsi="Century Gothic"/>
        </w:rPr>
        <w:t>Den Schülern fielen nun Details der Hängung und der Begleittexte auf, die ohne den vorherigen Tag womöglich verborgen geblieben wären.</w:t>
      </w:r>
    </w:p>
    <w:p w:rsidR="00786B65" w:rsidRDefault="00786B65" w:rsidP="00C65533">
      <w:pPr>
        <w:ind w:left="2835"/>
        <w:rPr>
          <w:rFonts w:ascii="Century Gothic" w:hAnsi="Century Gothic"/>
        </w:rPr>
      </w:pPr>
      <w:r w:rsidRPr="00C65533">
        <w:rPr>
          <w:rFonts w:ascii="Century Gothic" w:hAnsi="Century Gothic"/>
        </w:rPr>
        <w:t>Voller Lust erprobten sie die „</w:t>
      </w:r>
      <w:proofErr w:type="spellStart"/>
      <w:r w:rsidRPr="00C65533">
        <w:rPr>
          <w:rFonts w:ascii="Century Gothic" w:hAnsi="Century Gothic"/>
        </w:rPr>
        <w:t>Travelling</w:t>
      </w:r>
      <w:proofErr w:type="spellEnd"/>
      <w:r w:rsidRPr="00C65533">
        <w:rPr>
          <w:rFonts w:ascii="Century Gothic" w:hAnsi="Century Gothic"/>
        </w:rPr>
        <w:t xml:space="preserve"> </w:t>
      </w:r>
      <w:proofErr w:type="spellStart"/>
      <w:r w:rsidRPr="00C65533">
        <w:rPr>
          <w:rFonts w:ascii="Century Gothic" w:hAnsi="Century Gothic"/>
        </w:rPr>
        <w:t>chairs</w:t>
      </w:r>
      <w:proofErr w:type="spellEnd"/>
      <w:r w:rsidRPr="00C65533">
        <w:rPr>
          <w:rFonts w:ascii="Century Gothic" w:hAnsi="Century Gothic"/>
        </w:rPr>
        <w:t>“ („die bewegt werden müssen</w:t>
      </w:r>
      <w:r w:rsidR="00C65533">
        <w:rPr>
          <w:rFonts w:ascii="Century Gothic" w:hAnsi="Century Gothic"/>
        </w:rPr>
        <w:t>!</w:t>
      </w:r>
      <w:r w:rsidRPr="00C65533">
        <w:rPr>
          <w:rFonts w:ascii="Century Gothic" w:hAnsi="Century Gothic"/>
        </w:rPr>
        <w:t>“)</w:t>
      </w:r>
      <w:r w:rsidR="00994940" w:rsidRPr="00C65533">
        <w:rPr>
          <w:rFonts w:ascii="Century Gothic" w:hAnsi="Century Gothic"/>
        </w:rPr>
        <w:t xml:space="preserve"> </w:t>
      </w:r>
      <w:r w:rsidRPr="00C65533">
        <w:rPr>
          <w:rFonts w:ascii="Century Gothic" w:hAnsi="Century Gothic"/>
        </w:rPr>
        <w:t>oder</w:t>
      </w:r>
      <w:r w:rsidR="006376C2" w:rsidRPr="00C65533">
        <w:rPr>
          <w:rFonts w:ascii="Century Gothic" w:hAnsi="Century Gothic"/>
        </w:rPr>
        <w:t xml:space="preserve"> amüsierten sich mit „Talk </w:t>
      </w:r>
      <w:proofErr w:type="spellStart"/>
      <w:r w:rsidR="006376C2" w:rsidRPr="00C65533">
        <w:rPr>
          <w:rFonts w:ascii="Century Gothic" w:hAnsi="Century Gothic"/>
        </w:rPr>
        <w:t>with</w:t>
      </w:r>
      <w:r w:rsidRPr="00C65533">
        <w:rPr>
          <w:rFonts w:ascii="Century Gothic" w:hAnsi="Century Gothic"/>
        </w:rPr>
        <w:t>out</w:t>
      </w:r>
      <w:proofErr w:type="spellEnd"/>
      <w:r w:rsidRPr="00C65533">
        <w:rPr>
          <w:rFonts w:ascii="Century Gothic" w:hAnsi="Century Gothic"/>
        </w:rPr>
        <w:t xml:space="preserve"> </w:t>
      </w:r>
      <w:proofErr w:type="spellStart"/>
      <w:r w:rsidRPr="00C65533">
        <w:rPr>
          <w:rFonts w:ascii="Century Gothic" w:hAnsi="Century Gothic"/>
        </w:rPr>
        <w:t>words</w:t>
      </w:r>
      <w:proofErr w:type="spellEnd"/>
      <w:r w:rsidRPr="00C65533">
        <w:rPr>
          <w:rFonts w:ascii="Century Gothic" w:hAnsi="Century Gothic"/>
        </w:rPr>
        <w:t>“.</w:t>
      </w:r>
    </w:p>
    <w:p w:rsidR="006A0FA4" w:rsidRPr="00C65533" w:rsidRDefault="006A0FA4" w:rsidP="00C65533">
      <w:pPr>
        <w:ind w:left="2835"/>
        <w:rPr>
          <w:rFonts w:ascii="Century Gothic" w:hAnsi="Century Gothic"/>
        </w:rPr>
      </w:pPr>
      <w:r>
        <w:rPr>
          <w:rFonts w:ascii="Century Gothic" w:hAnsi="Century Gothic"/>
        </w:rPr>
        <w:t>Fragen der Kunstvermittlerinnen werden beantwortet, erörtert und diskutiert. Der theoretischen Auseinandersetzung folgt immer wieder eine praktische.</w:t>
      </w:r>
    </w:p>
    <w:p w:rsidR="00786B65" w:rsidRPr="00C65533" w:rsidRDefault="00C65533" w:rsidP="00C65533">
      <w:pPr>
        <w:ind w:left="2835"/>
        <w:rPr>
          <w:rFonts w:ascii="Century Gothic" w:hAnsi="Century Gothic"/>
        </w:rPr>
      </w:pPr>
      <w:r w:rsidRPr="00C65533">
        <w:rPr>
          <w:rFonts w:ascii="Century Gothic" w:hAnsi="Century Gothic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898</wp:posOffset>
            </wp:positionH>
            <wp:positionV relativeFrom="margin">
              <wp:posOffset>5141272</wp:posOffset>
            </wp:positionV>
            <wp:extent cx="1501140" cy="1126490"/>
            <wp:effectExtent l="0" t="0" r="3810" b="0"/>
            <wp:wrapSquare wrapText="bothSides"/>
            <wp:docPr id="16" name="Grafik 16" descr="Z:\Bilder BE\KuKU 8A 2020\IMG_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Bilder BE\KuKU 8A 2020\IMG_16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B65" w:rsidRPr="00C65533">
        <w:rPr>
          <w:rFonts w:ascii="Century Gothic" w:hAnsi="Century Gothic"/>
        </w:rPr>
        <w:t xml:space="preserve">In Anlehnung an die </w:t>
      </w:r>
      <w:proofErr w:type="spellStart"/>
      <w:r w:rsidR="00786B65" w:rsidRPr="00C65533">
        <w:rPr>
          <w:rFonts w:ascii="Century Gothic" w:hAnsi="Century Gothic"/>
        </w:rPr>
        <w:t>collagierten</w:t>
      </w:r>
      <w:proofErr w:type="spellEnd"/>
      <w:r w:rsidR="00786B65" w:rsidRPr="00C65533">
        <w:rPr>
          <w:rFonts w:ascii="Century Gothic" w:hAnsi="Century Gothic"/>
        </w:rPr>
        <w:t xml:space="preserve"> Porträts von Marina </w:t>
      </w:r>
      <w:r w:rsidR="006376C2" w:rsidRPr="00C65533">
        <w:rPr>
          <w:rFonts w:ascii="Century Gothic" w:hAnsi="Century Gothic"/>
        </w:rPr>
        <w:t xml:space="preserve">Faust, </w:t>
      </w:r>
      <w:r w:rsidR="00786B65" w:rsidRPr="00C65533">
        <w:rPr>
          <w:rFonts w:ascii="Century Gothic" w:hAnsi="Century Gothic"/>
        </w:rPr>
        <w:t>wurden die Selbstporträts des ersten Tages zerlegt und mit neuen Versatzstücken kombiniert, montiert und damit verfremdet.</w:t>
      </w:r>
    </w:p>
    <w:p w:rsidR="00786B65" w:rsidRPr="00C65533" w:rsidRDefault="00786B65" w:rsidP="00C65533">
      <w:pPr>
        <w:ind w:left="2835"/>
        <w:rPr>
          <w:rFonts w:ascii="Century Gothic" w:hAnsi="Century Gothic"/>
        </w:rPr>
      </w:pPr>
      <w:r w:rsidRPr="00C65533">
        <w:rPr>
          <w:rFonts w:ascii="Century Gothic" w:hAnsi="Century Gothic"/>
        </w:rPr>
        <w:t>Nach der Mittagspause wurde in einem letzten Workshop die Konzeption, Planung und Präsentation einer eigenen Ausstellung erarbeitet.</w:t>
      </w:r>
      <w:r w:rsidR="00994940" w:rsidRPr="00C65533">
        <w:rPr>
          <w:rFonts w:ascii="Century Gothic" w:hAnsi="Century Gothic"/>
        </w:rPr>
        <w:t xml:space="preserve"> Die Ergebnisse wurden nachmittags im Furtwänglerpark präsentiert.</w:t>
      </w:r>
    </w:p>
    <w:p w:rsidR="006A0932" w:rsidRPr="00A030C0" w:rsidRDefault="00C65533" w:rsidP="00C65533">
      <w:pPr>
        <w:ind w:left="2835"/>
        <w:rPr>
          <w:rFonts w:ascii="Century Gothic" w:hAnsi="Century Gothic"/>
        </w:rPr>
      </w:pPr>
      <w:r w:rsidRPr="00F753FF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4255770</wp:posOffset>
            </wp:positionH>
            <wp:positionV relativeFrom="margin">
              <wp:posOffset>7743190</wp:posOffset>
            </wp:positionV>
            <wp:extent cx="1501140" cy="1126490"/>
            <wp:effectExtent l="0" t="0" r="3810" b="0"/>
            <wp:wrapSquare wrapText="bothSides"/>
            <wp:docPr id="2" name="Grafik 2" descr="Z:\Bilder BE\KuKU 8A 2020\IMG_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 BE\KuKU 8A 2020\IMG_16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3FF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2655570</wp:posOffset>
            </wp:positionH>
            <wp:positionV relativeFrom="margin">
              <wp:posOffset>7741920</wp:posOffset>
            </wp:positionV>
            <wp:extent cx="1501140" cy="1126490"/>
            <wp:effectExtent l="0" t="0" r="3810" b="0"/>
            <wp:wrapSquare wrapText="bothSides"/>
            <wp:docPr id="17" name="Grafik 17" descr="Z:\Bilder BE\KuKU 8A 2020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Bilder BE\KuKU 8A 2020\IMG_16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3FF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1519555</wp:posOffset>
            </wp:positionH>
            <wp:positionV relativeFrom="margin">
              <wp:posOffset>7886700</wp:posOffset>
            </wp:positionV>
            <wp:extent cx="1152525" cy="865505"/>
            <wp:effectExtent l="0" t="8890" r="635" b="635"/>
            <wp:wrapSquare wrapText="bothSides"/>
            <wp:docPr id="14" name="Grafik 14" descr="Z:\Bilder BE\KuKU 8A 2020\IMG_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Bilder BE\KuKU 8A 2020\IMG_16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25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3FF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7744292</wp:posOffset>
            </wp:positionV>
            <wp:extent cx="1501140" cy="1126490"/>
            <wp:effectExtent l="0" t="0" r="3810" b="0"/>
            <wp:wrapSquare wrapText="bothSides"/>
            <wp:docPr id="9" name="Grafik 9" descr="Z:\Bilder BE\KuKU 8A 2020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lder BE\KuKU 8A 2020\18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533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16510</wp:posOffset>
            </wp:positionH>
            <wp:positionV relativeFrom="page">
              <wp:posOffset>7335831</wp:posOffset>
            </wp:positionV>
            <wp:extent cx="1501140" cy="1126490"/>
            <wp:effectExtent l="0" t="0" r="3810" b="0"/>
            <wp:wrapSquare wrapText="bothSides"/>
            <wp:docPr id="8" name="Grafik 8" descr="Z:\Bilder BE\KuKU 8A 2020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ilder BE\KuKU 8A 2020\17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0932" w:rsidRPr="00A03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A7"/>
    <w:rsid w:val="00071633"/>
    <w:rsid w:val="000F1F37"/>
    <w:rsid w:val="000F46C9"/>
    <w:rsid w:val="00217816"/>
    <w:rsid w:val="002E59A6"/>
    <w:rsid w:val="003D37A9"/>
    <w:rsid w:val="006369DA"/>
    <w:rsid w:val="006376C2"/>
    <w:rsid w:val="006A0932"/>
    <w:rsid w:val="006A0FA4"/>
    <w:rsid w:val="006B3E88"/>
    <w:rsid w:val="006D40D1"/>
    <w:rsid w:val="00786B65"/>
    <w:rsid w:val="007E61C7"/>
    <w:rsid w:val="008225F5"/>
    <w:rsid w:val="008F78A7"/>
    <w:rsid w:val="009012D8"/>
    <w:rsid w:val="00912CD2"/>
    <w:rsid w:val="009252FE"/>
    <w:rsid w:val="00994940"/>
    <w:rsid w:val="009D2135"/>
    <w:rsid w:val="00A030C0"/>
    <w:rsid w:val="00AD4830"/>
    <w:rsid w:val="00B43699"/>
    <w:rsid w:val="00C65533"/>
    <w:rsid w:val="00CB1595"/>
    <w:rsid w:val="00D04BC2"/>
    <w:rsid w:val="00D30ECF"/>
    <w:rsid w:val="00E36608"/>
    <w:rsid w:val="00F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EAC6"/>
  <w15:chartTrackingRefBased/>
  <w15:docId w15:val="{7CF7B055-61EF-4476-9447-4A5AD7E4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D4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69D9-A17B-4A6B-93B3-81896C80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Weisseneder Nicolas,</dc:creator>
  <cp:keywords/>
  <dc:description/>
  <cp:lastModifiedBy>Mag. Weisseneder Nicolas,</cp:lastModifiedBy>
  <cp:revision>10</cp:revision>
  <dcterms:created xsi:type="dcterms:W3CDTF">2020-10-02T07:04:00Z</dcterms:created>
  <dcterms:modified xsi:type="dcterms:W3CDTF">2020-10-05T12:00:00Z</dcterms:modified>
</cp:coreProperties>
</file>