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64A01" w14:textId="27E42ACB" w:rsidR="00326061" w:rsidRDefault="00134C94" w:rsidP="00982493">
      <w:pPr>
        <w:spacing w:before="100" w:beforeAutospacing="1" w:after="100" w:afterAutospacing="1" w:line="240" w:lineRule="auto"/>
        <w:textAlignment w:val="top"/>
        <w:outlineLvl w:val="0"/>
        <w:rPr>
          <w:rFonts w:ascii="Verdana" w:eastAsia="Times New Roman" w:hAnsi="Verdana" w:cs="Times New Roman"/>
          <w:b/>
          <w:bCs/>
          <w:color w:val="272727"/>
          <w:kern w:val="36"/>
          <w:sz w:val="24"/>
          <w:szCs w:val="24"/>
          <w:lang w:eastAsia="de-AT"/>
        </w:rPr>
      </w:pPr>
      <w:r w:rsidRPr="00A907DA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3C6AF5C4" wp14:editId="6E633013">
            <wp:simplePos x="0" y="0"/>
            <wp:positionH relativeFrom="margin">
              <wp:posOffset>-4445</wp:posOffset>
            </wp:positionH>
            <wp:positionV relativeFrom="margin">
              <wp:posOffset>-4445</wp:posOffset>
            </wp:positionV>
            <wp:extent cx="1720850" cy="885825"/>
            <wp:effectExtent l="0" t="0" r="0" b="0"/>
            <wp:wrapSquare wrapText="bothSides"/>
            <wp:docPr id="3" name="Grafik 3" descr="Z:\BORG Folder\borgnonntal-logo-standardvariante-ohne-r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BORG Folder\borgnonntal-logo-standardvariante-ohne-ran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418AE9" w14:textId="2D18D184" w:rsidR="00134C94" w:rsidRPr="00134C94" w:rsidRDefault="00134C94" w:rsidP="00134C9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olor w:val="272727"/>
          <w:sz w:val="36"/>
          <w:szCs w:val="36"/>
          <w:lang w:eastAsia="de-AT"/>
        </w:rPr>
      </w:pPr>
      <w:r w:rsidRPr="00134C94">
        <w:rPr>
          <w:rFonts w:ascii="Verdana" w:eastAsia="Times New Roman" w:hAnsi="Verdana" w:cs="Times New Roman"/>
          <w:b/>
          <w:bCs/>
          <w:color w:val="272727"/>
          <w:sz w:val="36"/>
          <w:szCs w:val="36"/>
          <w:lang w:eastAsia="de-AT"/>
        </w:rPr>
        <w:t xml:space="preserve">WAHLPFLICHTFACH </w:t>
      </w:r>
    </w:p>
    <w:p w14:paraId="00C79C9A" w14:textId="43374AE8" w:rsidR="00134C94" w:rsidRDefault="00134C94" w:rsidP="00134C9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272727"/>
          <w:sz w:val="24"/>
          <w:szCs w:val="24"/>
          <w:lang w:eastAsia="de-AT"/>
        </w:rPr>
      </w:pPr>
      <w:r>
        <w:rPr>
          <w:rFonts w:ascii="Verdana" w:eastAsia="Times New Roman" w:hAnsi="Verdana" w:cs="Times New Roman"/>
          <w:color w:val="272727"/>
          <w:sz w:val="24"/>
          <w:szCs w:val="24"/>
          <w:lang w:eastAsia="de-AT"/>
        </w:rPr>
        <w:t>allgemeine Information</w:t>
      </w:r>
    </w:p>
    <w:p w14:paraId="60B0E643" w14:textId="77777777" w:rsidR="00134C94" w:rsidRPr="00E6692C" w:rsidRDefault="00134C94" w:rsidP="00982493">
      <w:pPr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272727"/>
          <w:sz w:val="20"/>
          <w:szCs w:val="20"/>
          <w:lang w:eastAsia="de-AT"/>
        </w:rPr>
      </w:pPr>
    </w:p>
    <w:p w14:paraId="1BE92FBA" w14:textId="75577564" w:rsidR="00982493" w:rsidRDefault="00982493" w:rsidP="00982493">
      <w:pPr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272727"/>
          <w:lang w:eastAsia="de-AT"/>
        </w:rPr>
      </w:pPr>
      <w:r w:rsidRPr="00CC0FFD">
        <w:rPr>
          <w:rFonts w:ascii="Verdana" w:eastAsia="Times New Roman" w:hAnsi="Verdana" w:cs="Times New Roman"/>
          <w:color w:val="272727"/>
          <w:lang w:eastAsia="de-AT"/>
        </w:rPr>
        <w:t>In der 7. und 8. Klasse muss jede Schülerin/jeder Schüler zusätzlich zum vorgeschriebenen Stundenausmaß ein Wahlpflichtfach im Ausmaß von insgesamt 4 Wochenstunden besuchen</w:t>
      </w:r>
      <w:r w:rsidR="00A053F3">
        <w:rPr>
          <w:rFonts w:ascii="Verdana" w:eastAsia="Times New Roman" w:hAnsi="Verdana" w:cs="Times New Roman"/>
          <w:color w:val="272727"/>
          <w:lang w:eastAsia="de-AT"/>
        </w:rPr>
        <w:t>: jeweils eine Doppelstunde in der 7.Klasse und eine Doppelstunde in der 8.Klasse.</w:t>
      </w:r>
    </w:p>
    <w:p w14:paraId="798CCFAC" w14:textId="2DED6A7A" w:rsidR="00A053F3" w:rsidRDefault="00A053F3" w:rsidP="00982493">
      <w:pPr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b/>
          <w:i/>
          <w:color w:val="272727"/>
          <w:lang w:eastAsia="de-AT"/>
        </w:rPr>
      </w:pPr>
      <w:r>
        <w:rPr>
          <w:rFonts w:ascii="Verdana" w:eastAsia="Times New Roman" w:hAnsi="Verdana" w:cs="Times New Roman"/>
          <w:color w:val="272727"/>
          <w:lang w:eastAsia="de-AT"/>
        </w:rPr>
        <w:t>Die Wahl wird Ende des 1. Semesters in der 6.Klasse getroffen und ist verbindlich.</w:t>
      </w:r>
    </w:p>
    <w:p w14:paraId="5BD8C37E" w14:textId="27E0E3B8" w:rsidR="00A430A6" w:rsidRPr="00CC0FFD" w:rsidRDefault="00A430A6" w:rsidP="00982493">
      <w:pPr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b/>
          <w:i/>
          <w:color w:val="272727"/>
          <w:lang w:eastAsia="de-AT"/>
        </w:rPr>
      </w:pPr>
      <w:r w:rsidRPr="00CC0FFD">
        <w:rPr>
          <w:rFonts w:ascii="Verdana" w:eastAsia="Times New Roman" w:hAnsi="Verdana" w:cs="Times New Roman"/>
          <w:b/>
          <w:i/>
          <w:color w:val="272727"/>
          <w:lang w:eastAsia="de-AT"/>
        </w:rPr>
        <w:t xml:space="preserve">Welches WPF </w:t>
      </w:r>
      <w:r w:rsidR="00134C94" w:rsidRPr="00CC0FFD">
        <w:rPr>
          <w:rFonts w:ascii="Verdana" w:eastAsia="Times New Roman" w:hAnsi="Verdana" w:cs="Times New Roman"/>
          <w:b/>
          <w:i/>
          <w:color w:val="272727"/>
          <w:lang w:eastAsia="de-AT"/>
        </w:rPr>
        <w:t>kann gewählt werden?</w:t>
      </w:r>
    </w:p>
    <w:p w14:paraId="25D09935" w14:textId="7CB1B3D7" w:rsidR="00A430A6" w:rsidRDefault="00A430A6" w:rsidP="001848CE">
      <w:pPr>
        <w:pStyle w:val="Listenabsatz"/>
        <w:numPr>
          <w:ilvl w:val="0"/>
          <w:numId w:val="7"/>
        </w:numPr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i/>
          <w:color w:val="272727"/>
          <w:lang w:eastAsia="de-AT"/>
        </w:rPr>
      </w:pPr>
      <w:r w:rsidRPr="00CC0FFD">
        <w:rPr>
          <w:rFonts w:ascii="Verdana" w:eastAsia="Times New Roman" w:hAnsi="Verdana" w:cs="Times New Roman"/>
          <w:i/>
          <w:color w:val="272727"/>
          <w:lang w:eastAsia="de-AT"/>
        </w:rPr>
        <w:t>Bis auf wenige Ausnahmen</w:t>
      </w:r>
      <w:r w:rsidR="00134C94" w:rsidRPr="00CC0FFD">
        <w:rPr>
          <w:rFonts w:ascii="Verdana" w:eastAsia="Times New Roman" w:hAnsi="Verdana" w:cs="Times New Roman"/>
          <w:i/>
          <w:color w:val="272727"/>
          <w:lang w:eastAsia="de-AT"/>
        </w:rPr>
        <w:t xml:space="preserve"> (Sport, Instrumentalmusik) können</w:t>
      </w:r>
      <w:r w:rsidRPr="00CC0FFD">
        <w:rPr>
          <w:rFonts w:ascii="Verdana" w:eastAsia="Times New Roman" w:hAnsi="Verdana" w:cs="Times New Roman"/>
          <w:i/>
          <w:color w:val="272727"/>
          <w:lang w:eastAsia="de-AT"/>
        </w:rPr>
        <w:t xml:space="preserve"> </w:t>
      </w:r>
      <w:r w:rsidR="00134C94" w:rsidRPr="00CC0FFD">
        <w:rPr>
          <w:rFonts w:ascii="Verdana" w:eastAsia="Times New Roman" w:hAnsi="Verdana" w:cs="Times New Roman"/>
          <w:i/>
          <w:color w:val="272727"/>
          <w:lang w:eastAsia="de-AT"/>
        </w:rPr>
        <w:t>alle Fächer gewählt werden, es gibt zusätzlich auch schulautonome Wahlpflichtfächer (z.B. Science, Ernährungslehre, Sportbiologie</w:t>
      </w:r>
      <w:r w:rsidR="00E6692C" w:rsidRPr="00CC0FFD">
        <w:rPr>
          <w:rFonts w:ascii="Verdana" w:eastAsia="Times New Roman" w:hAnsi="Verdana" w:cs="Times New Roman"/>
          <w:i/>
          <w:color w:val="272727"/>
          <w:lang w:eastAsia="de-AT"/>
        </w:rPr>
        <w:t xml:space="preserve">, </w:t>
      </w:r>
      <w:r w:rsidR="00FE7712">
        <w:rPr>
          <w:rFonts w:ascii="Verdana" w:eastAsia="Times New Roman" w:hAnsi="Verdana" w:cs="Times New Roman"/>
          <w:i/>
          <w:color w:val="272727"/>
          <w:lang w:eastAsia="de-AT"/>
        </w:rPr>
        <w:t>..</w:t>
      </w:r>
      <w:r w:rsidR="00AC7469">
        <w:rPr>
          <w:rFonts w:ascii="Verdana" w:eastAsia="Times New Roman" w:hAnsi="Verdana" w:cs="Times New Roman"/>
          <w:i/>
          <w:color w:val="272727"/>
          <w:lang w:eastAsia="de-AT"/>
        </w:rPr>
        <w:t>.)</w:t>
      </w:r>
    </w:p>
    <w:p w14:paraId="5F2CF985" w14:textId="77777777" w:rsidR="00982493" w:rsidRPr="00CC0FFD" w:rsidRDefault="00982493" w:rsidP="00982493">
      <w:pPr>
        <w:pStyle w:val="Default"/>
        <w:rPr>
          <w:rFonts w:ascii="Verdana" w:hAnsi="Verdana" w:cs="Arial"/>
          <w:b/>
          <w:bCs/>
          <w:i/>
          <w:iCs/>
          <w:sz w:val="22"/>
          <w:szCs w:val="22"/>
        </w:rPr>
      </w:pPr>
      <w:r w:rsidRPr="00CC0FFD">
        <w:rPr>
          <w:rFonts w:ascii="Verdana" w:hAnsi="Verdana" w:cs="Arial"/>
          <w:b/>
          <w:bCs/>
          <w:i/>
          <w:iCs/>
          <w:sz w:val="22"/>
          <w:szCs w:val="22"/>
        </w:rPr>
        <w:t xml:space="preserve">Wann kommt ein WPF zustande? </w:t>
      </w:r>
    </w:p>
    <w:p w14:paraId="5B6D5282" w14:textId="77777777" w:rsidR="00982493" w:rsidRPr="00CC0FFD" w:rsidRDefault="00982493" w:rsidP="00982493">
      <w:pPr>
        <w:pStyle w:val="Default"/>
        <w:rPr>
          <w:rFonts w:ascii="Verdana" w:hAnsi="Verdana" w:cs="Arial"/>
          <w:sz w:val="22"/>
          <w:szCs w:val="22"/>
        </w:rPr>
      </w:pPr>
    </w:p>
    <w:p w14:paraId="1066738E" w14:textId="2A0804C7" w:rsidR="00134C94" w:rsidRPr="00CC0FFD" w:rsidRDefault="00134C94" w:rsidP="00982493">
      <w:pPr>
        <w:pStyle w:val="Default"/>
        <w:numPr>
          <w:ilvl w:val="0"/>
          <w:numId w:val="5"/>
        </w:numPr>
        <w:rPr>
          <w:rFonts w:ascii="Verdana" w:hAnsi="Verdana"/>
          <w:sz w:val="22"/>
          <w:szCs w:val="22"/>
        </w:rPr>
      </w:pPr>
      <w:r w:rsidRPr="00CC0FFD">
        <w:rPr>
          <w:rFonts w:ascii="Verdana" w:hAnsi="Verdana"/>
          <w:sz w:val="22"/>
          <w:szCs w:val="22"/>
        </w:rPr>
        <w:t>Wie</w:t>
      </w:r>
      <w:r w:rsidR="00A053F3">
        <w:rPr>
          <w:rFonts w:ascii="Verdana" w:hAnsi="Verdana"/>
          <w:sz w:val="22"/>
          <w:szCs w:val="22"/>
        </w:rPr>
        <w:t xml:space="preserve"> </w:t>
      </w:r>
      <w:r w:rsidRPr="00CC0FFD">
        <w:rPr>
          <w:rFonts w:ascii="Verdana" w:hAnsi="Verdana"/>
          <w:sz w:val="22"/>
          <w:szCs w:val="22"/>
        </w:rPr>
        <w:t xml:space="preserve">viele WPF-Gruppen geführt werden können, hängt von der Gesamtzahl der Schüler/innen in den 7.Klassen ab: </w:t>
      </w:r>
      <w:r w:rsidR="00A053F3">
        <w:rPr>
          <w:rFonts w:ascii="Verdana" w:hAnsi="Verdana"/>
          <w:sz w:val="22"/>
          <w:szCs w:val="22"/>
        </w:rPr>
        <w:t>Die Anzahl der Gruppen bewegt sich zwischen 6 und 9.</w:t>
      </w:r>
    </w:p>
    <w:p w14:paraId="6B03F72B" w14:textId="0D44EF7A" w:rsidR="00982493" w:rsidRPr="00CC0FFD" w:rsidRDefault="00982493" w:rsidP="00982493">
      <w:pPr>
        <w:pStyle w:val="Default"/>
        <w:numPr>
          <w:ilvl w:val="0"/>
          <w:numId w:val="5"/>
        </w:numPr>
        <w:rPr>
          <w:rFonts w:ascii="Verdana" w:hAnsi="Verdana"/>
          <w:sz w:val="22"/>
          <w:szCs w:val="22"/>
        </w:rPr>
      </w:pPr>
      <w:r w:rsidRPr="00CC0FFD">
        <w:rPr>
          <w:rFonts w:ascii="Verdana" w:hAnsi="Verdana"/>
          <w:sz w:val="22"/>
          <w:szCs w:val="22"/>
        </w:rPr>
        <w:t xml:space="preserve">WPF </w:t>
      </w:r>
      <w:r w:rsidR="00326061" w:rsidRPr="00CC0FFD">
        <w:rPr>
          <w:rFonts w:ascii="Verdana" w:hAnsi="Verdana"/>
          <w:sz w:val="22"/>
          <w:szCs w:val="22"/>
        </w:rPr>
        <w:t>werden</w:t>
      </w:r>
      <w:r w:rsidRPr="00CC0FFD">
        <w:rPr>
          <w:rFonts w:ascii="Verdana" w:hAnsi="Verdana"/>
          <w:sz w:val="22"/>
          <w:szCs w:val="22"/>
        </w:rPr>
        <w:t xml:space="preserve"> klassenübergreifend geführt. </w:t>
      </w:r>
    </w:p>
    <w:p w14:paraId="0D724F52" w14:textId="0D642901" w:rsidR="00982493" w:rsidRDefault="00DA34D4" w:rsidP="00686D76">
      <w:pPr>
        <w:pStyle w:val="Default"/>
        <w:numPr>
          <w:ilvl w:val="0"/>
          <w:numId w:val="5"/>
        </w:numPr>
        <w:rPr>
          <w:rFonts w:ascii="Verdana" w:hAnsi="Verdana"/>
          <w:sz w:val="22"/>
          <w:szCs w:val="22"/>
        </w:rPr>
      </w:pPr>
      <w:r w:rsidRPr="00A053F3">
        <w:rPr>
          <w:rFonts w:ascii="Verdana" w:hAnsi="Verdana"/>
          <w:sz w:val="22"/>
          <w:szCs w:val="22"/>
        </w:rPr>
        <w:t xml:space="preserve">Will jemand „überbuchen“, so ist dies nur möglich, solange noch Plätze frei sind und </w:t>
      </w:r>
      <w:r w:rsidR="00A053F3">
        <w:rPr>
          <w:rFonts w:ascii="Verdana" w:hAnsi="Verdana"/>
          <w:sz w:val="22"/>
          <w:szCs w:val="22"/>
        </w:rPr>
        <w:t>sich die Wahlpflichtfächer im Stundenplan nicht überschneiden</w:t>
      </w:r>
    </w:p>
    <w:p w14:paraId="23C06138" w14:textId="77777777" w:rsidR="00A053F3" w:rsidRPr="00A053F3" w:rsidRDefault="00A053F3" w:rsidP="00A053F3">
      <w:pPr>
        <w:pStyle w:val="Default"/>
        <w:ind w:left="360"/>
        <w:rPr>
          <w:rFonts w:ascii="Verdana" w:hAnsi="Verdana"/>
          <w:sz w:val="22"/>
          <w:szCs w:val="22"/>
        </w:rPr>
      </w:pPr>
    </w:p>
    <w:p w14:paraId="7559B6EE" w14:textId="77777777" w:rsidR="00982493" w:rsidRPr="00CC0FFD" w:rsidRDefault="00982493" w:rsidP="00982493">
      <w:pPr>
        <w:pStyle w:val="Default"/>
        <w:rPr>
          <w:rFonts w:ascii="Verdana" w:hAnsi="Verdana" w:cs="Arial"/>
          <w:b/>
          <w:bCs/>
          <w:i/>
          <w:iCs/>
          <w:sz w:val="22"/>
          <w:szCs w:val="22"/>
        </w:rPr>
      </w:pPr>
      <w:r w:rsidRPr="00CC0FFD">
        <w:rPr>
          <w:rFonts w:ascii="Verdana" w:hAnsi="Verdana" w:cs="Arial"/>
          <w:b/>
          <w:bCs/>
          <w:i/>
          <w:iCs/>
          <w:sz w:val="22"/>
          <w:szCs w:val="22"/>
        </w:rPr>
        <w:t xml:space="preserve">Welche Eigenschaften haben WPF? </w:t>
      </w:r>
    </w:p>
    <w:p w14:paraId="0DCBC6DE" w14:textId="77777777" w:rsidR="00982493" w:rsidRPr="00CC0FFD" w:rsidRDefault="00982493" w:rsidP="00982493">
      <w:pPr>
        <w:pStyle w:val="Default"/>
        <w:rPr>
          <w:rFonts w:ascii="Verdana" w:hAnsi="Verdana" w:cs="Arial"/>
          <w:sz w:val="22"/>
          <w:szCs w:val="22"/>
        </w:rPr>
      </w:pPr>
    </w:p>
    <w:p w14:paraId="5D98F69B" w14:textId="77777777" w:rsidR="00982493" w:rsidRPr="00CC0FFD" w:rsidRDefault="00982493" w:rsidP="00982493">
      <w:pPr>
        <w:pStyle w:val="Default"/>
        <w:numPr>
          <w:ilvl w:val="0"/>
          <w:numId w:val="4"/>
        </w:numPr>
        <w:rPr>
          <w:rFonts w:ascii="Verdana" w:hAnsi="Verdana"/>
          <w:sz w:val="22"/>
          <w:szCs w:val="22"/>
        </w:rPr>
      </w:pPr>
      <w:r w:rsidRPr="00CC0FFD">
        <w:rPr>
          <w:rFonts w:ascii="Verdana" w:hAnsi="Verdana"/>
          <w:sz w:val="22"/>
          <w:szCs w:val="22"/>
        </w:rPr>
        <w:t xml:space="preserve">Es gelten die gleichen gesetzlichen Bestimmungen wie bei Pflichtfächern. </w:t>
      </w:r>
    </w:p>
    <w:p w14:paraId="50398ED8" w14:textId="38F4A419" w:rsidR="00982493" w:rsidRPr="00CC0FFD" w:rsidRDefault="00A430A6" w:rsidP="00982493">
      <w:pPr>
        <w:pStyle w:val="Default"/>
        <w:numPr>
          <w:ilvl w:val="0"/>
          <w:numId w:val="4"/>
        </w:numPr>
        <w:rPr>
          <w:rFonts w:ascii="Verdana" w:hAnsi="Verdana"/>
          <w:sz w:val="22"/>
          <w:szCs w:val="22"/>
        </w:rPr>
      </w:pPr>
      <w:r w:rsidRPr="00CC0FFD">
        <w:rPr>
          <w:rFonts w:ascii="Verdana" w:hAnsi="Verdana"/>
          <w:sz w:val="22"/>
          <w:szCs w:val="22"/>
        </w:rPr>
        <w:t>Arbeit</w:t>
      </w:r>
      <w:r w:rsidR="00982493" w:rsidRPr="00CC0FFD">
        <w:rPr>
          <w:rFonts w:ascii="Verdana" w:hAnsi="Verdana"/>
          <w:sz w:val="22"/>
          <w:szCs w:val="22"/>
        </w:rPr>
        <w:t xml:space="preserve"> in </w:t>
      </w:r>
      <w:r w:rsidRPr="00CC0FFD">
        <w:rPr>
          <w:rFonts w:ascii="Verdana" w:hAnsi="Verdana"/>
          <w:sz w:val="22"/>
          <w:szCs w:val="22"/>
        </w:rPr>
        <w:t>kleineren G</w:t>
      </w:r>
      <w:r w:rsidR="00982493" w:rsidRPr="00CC0FFD">
        <w:rPr>
          <w:rFonts w:ascii="Verdana" w:hAnsi="Verdana"/>
          <w:sz w:val="22"/>
          <w:szCs w:val="22"/>
        </w:rPr>
        <w:t>ruppen</w:t>
      </w:r>
      <w:r w:rsidRPr="00CC0FFD">
        <w:rPr>
          <w:rFonts w:ascii="Verdana" w:hAnsi="Verdana"/>
          <w:sz w:val="22"/>
          <w:szCs w:val="22"/>
        </w:rPr>
        <w:t xml:space="preserve"> ermöglicht intensive Auseinandersetzung, ein Aufgreifen aktueller Ereignisse </w:t>
      </w:r>
    </w:p>
    <w:p w14:paraId="4B29DBF2" w14:textId="77777777" w:rsidR="00982493" w:rsidRPr="00CC0FFD" w:rsidRDefault="00982493" w:rsidP="00982493">
      <w:pPr>
        <w:pStyle w:val="Default"/>
        <w:numPr>
          <w:ilvl w:val="0"/>
          <w:numId w:val="4"/>
        </w:numPr>
        <w:rPr>
          <w:rFonts w:ascii="Verdana" w:hAnsi="Verdana"/>
          <w:sz w:val="22"/>
          <w:szCs w:val="22"/>
        </w:rPr>
      </w:pPr>
      <w:r w:rsidRPr="00CC0FFD">
        <w:rPr>
          <w:rFonts w:ascii="Verdana" w:hAnsi="Verdana"/>
          <w:sz w:val="22"/>
          <w:szCs w:val="22"/>
        </w:rPr>
        <w:t>Stoffgebiete sind voneinander und vom Stoff in den Pflichtfächern unabhängig</w:t>
      </w:r>
      <w:r w:rsidR="00A430A6" w:rsidRPr="00CC0FFD">
        <w:rPr>
          <w:rFonts w:ascii="Verdana" w:hAnsi="Verdana"/>
          <w:sz w:val="22"/>
          <w:szCs w:val="22"/>
        </w:rPr>
        <w:t xml:space="preserve"> bzw. vertiefen diesen.</w:t>
      </w:r>
      <w:r w:rsidRPr="00CC0FFD">
        <w:rPr>
          <w:rFonts w:ascii="Verdana" w:hAnsi="Verdana"/>
          <w:sz w:val="22"/>
          <w:szCs w:val="22"/>
        </w:rPr>
        <w:t xml:space="preserve"> </w:t>
      </w:r>
    </w:p>
    <w:p w14:paraId="14F82401" w14:textId="2474B395" w:rsidR="00982493" w:rsidRPr="00CC0FFD" w:rsidRDefault="00982493" w:rsidP="00982493">
      <w:pPr>
        <w:pStyle w:val="Default"/>
        <w:numPr>
          <w:ilvl w:val="0"/>
          <w:numId w:val="4"/>
        </w:numPr>
        <w:rPr>
          <w:rFonts w:ascii="Verdana" w:hAnsi="Verdana"/>
          <w:sz w:val="22"/>
          <w:szCs w:val="22"/>
        </w:rPr>
      </w:pPr>
      <w:r w:rsidRPr="00CC0FFD">
        <w:rPr>
          <w:rFonts w:ascii="Verdana" w:hAnsi="Verdana"/>
          <w:sz w:val="22"/>
          <w:szCs w:val="22"/>
        </w:rPr>
        <w:t xml:space="preserve">WPF finden </w:t>
      </w:r>
      <w:r w:rsidR="00A053F3">
        <w:rPr>
          <w:rFonts w:ascii="Verdana" w:hAnsi="Verdana"/>
          <w:sz w:val="22"/>
          <w:szCs w:val="22"/>
        </w:rPr>
        <w:t xml:space="preserve">ausnahmslos </w:t>
      </w:r>
      <w:r w:rsidRPr="00CC0FFD">
        <w:rPr>
          <w:rFonts w:ascii="Verdana" w:hAnsi="Verdana"/>
          <w:sz w:val="22"/>
          <w:szCs w:val="22"/>
        </w:rPr>
        <w:t xml:space="preserve">am Nachmittag statt. </w:t>
      </w:r>
    </w:p>
    <w:p w14:paraId="0E8A000D" w14:textId="77777777" w:rsidR="00326061" w:rsidRPr="00CC0FFD" w:rsidRDefault="00326061" w:rsidP="00326061">
      <w:pPr>
        <w:pStyle w:val="Default"/>
        <w:rPr>
          <w:rFonts w:ascii="Verdana" w:hAnsi="Verdana"/>
          <w:sz w:val="22"/>
          <w:szCs w:val="22"/>
        </w:rPr>
      </w:pPr>
    </w:p>
    <w:p w14:paraId="16AD6AE5" w14:textId="77777777" w:rsidR="00326061" w:rsidRPr="00CC0FFD" w:rsidRDefault="00326061" w:rsidP="00982493">
      <w:pPr>
        <w:pStyle w:val="Default"/>
        <w:rPr>
          <w:rFonts w:ascii="Verdana" w:hAnsi="Verdana" w:cs="Arial"/>
          <w:b/>
          <w:bCs/>
          <w:i/>
          <w:iCs/>
          <w:sz w:val="22"/>
          <w:szCs w:val="22"/>
        </w:rPr>
      </w:pPr>
    </w:p>
    <w:p w14:paraId="15EA8B51" w14:textId="7E2CB436" w:rsidR="00982493" w:rsidRPr="00CC0FFD" w:rsidRDefault="00982493" w:rsidP="00982493">
      <w:pPr>
        <w:pStyle w:val="Default"/>
        <w:rPr>
          <w:rFonts w:ascii="Verdana" w:hAnsi="Verdana" w:cs="Arial"/>
          <w:b/>
          <w:bCs/>
          <w:i/>
          <w:iCs/>
          <w:sz w:val="22"/>
          <w:szCs w:val="22"/>
        </w:rPr>
      </w:pPr>
      <w:r w:rsidRPr="00CC0FFD">
        <w:rPr>
          <w:rFonts w:ascii="Verdana" w:hAnsi="Verdana" w:cs="Arial"/>
          <w:b/>
          <w:bCs/>
          <w:i/>
          <w:iCs/>
          <w:sz w:val="22"/>
          <w:szCs w:val="22"/>
        </w:rPr>
        <w:t xml:space="preserve">Wie wirkt sich das WPF auf die (mündliche) Reifeprüfung aus? </w:t>
      </w:r>
    </w:p>
    <w:p w14:paraId="140A7A8C" w14:textId="77777777" w:rsidR="00E6692C" w:rsidRPr="00CC0FFD" w:rsidRDefault="00E6692C" w:rsidP="00982493">
      <w:pPr>
        <w:pStyle w:val="Default"/>
        <w:rPr>
          <w:rFonts w:ascii="Verdana" w:hAnsi="Verdana" w:cs="Arial"/>
          <w:b/>
          <w:bCs/>
          <w:i/>
          <w:iCs/>
          <w:sz w:val="22"/>
          <w:szCs w:val="22"/>
        </w:rPr>
      </w:pPr>
    </w:p>
    <w:p w14:paraId="36072D5C" w14:textId="43C9FB3A" w:rsidR="00982493" w:rsidRPr="00CC0FFD" w:rsidRDefault="00E6692C" w:rsidP="00982493">
      <w:pPr>
        <w:pStyle w:val="Default"/>
        <w:numPr>
          <w:ilvl w:val="0"/>
          <w:numId w:val="6"/>
        </w:numPr>
        <w:rPr>
          <w:rFonts w:ascii="Verdana" w:hAnsi="Verdana"/>
          <w:sz w:val="22"/>
          <w:szCs w:val="22"/>
        </w:rPr>
      </w:pPr>
      <w:r w:rsidRPr="00CC0FFD">
        <w:rPr>
          <w:rFonts w:ascii="Verdana" w:hAnsi="Verdana"/>
          <w:bCs/>
          <w:iCs/>
          <w:sz w:val="22"/>
          <w:szCs w:val="22"/>
        </w:rPr>
        <w:t>(fast) jedes</w:t>
      </w:r>
      <w:r w:rsidR="00982493" w:rsidRPr="00CC0FFD">
        <w:rPr>
          <w:rFonts w:ascii="Verdana" w:hAnsi="Verdana"/>
          <w:bCs/>
          <w:iCs/>
          <w:sz w:val="22"/>
          <w:szCs w:val="22"/>
        </w:rPr>
        <w:t xml:space="preserve"> WPF </w:t>
      </w:r>
      <w:r w:rsidRPr="00CC0FFD">
        <w:rPr>
          <w:rFonts w:ascii="Verdana" w:hAnsi="Verdana"/>
          <w:bCs/>
          <w:iCs/>
          <w:sz w:val="22"/>
          <w:szCs w:val="22"/>
        </w:rPr>
        <w:t>ist grundsätzlich maturabel</w:t>
      </w:r>
    </w:p>
    <w:p w14:paraId="0D26B7E8" w14:textId="3C76B938" w:rsidR="00DA34D4" w:rsidRPr="00077C06" w:rsidRDefault="00982493" w:rsidP="006558FD">
      <w:pPr>
        <w:pStyle w:val="Default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A053F3">
        <w:rPr>
          <w:rFonts w:ascii="Verdana" w:hAnsi="Verdana"/>
          <w:sz w:val="22"/>
          <w:szCs w:val="22"/>
        </w:rPr>
        <w:t xml:space="preserve">Die Kombination Pflichtgegenstand und Wahlpflichtfach ist nicht zulässig:  z.B.  Musik und WPF Musik geht nicht! </w:t>
      </w:r>
    </w:p>
    <w:p w14:paraId="31AC5AE8" w14:textId="3C284DA6" w:rsidR="00077C06" w:rsidRDefault="00077C06" w:rsidP="00077C06">
      <w:pPr>
        <w:pStyle w:val="Default"/>
        <w:rPr>
          <w:rFonts w:ascii="Verdana" w:hAnsi="Verdana"/>
          <w:sz w:val="22"/>
          <w:szCs w:val="22"/>
        </w:rPr>
      </w:pPr>
    </w:p>
    <w:p w14:paraId="7137AB33" w14:textId="7FAFB1D1" w:rsidR="00077C06" w:rsidRDefault="00077C06" w:rsidP="00077C06">
      <w:pPr>
        <w:pStyle w:val="Default"/>
        <w:rPr>
          <w:rFonts w:ascii="Verdana" w:hAnsi="Verdana"/>
          <w:sz w:val="22"/>
          <w:szCs w:val="22"/>
        </w:rPr>
      </w:pPr>
    </w:p>
    <w:p w14:paraId="216A069D" w14:textId="6582A377" w:rsidR="00DA34D4" w:rsidRPr="00E6692C" w:rsidRDefault="00077C06" w:rsidP="00DA34D4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t>Die folgenden Informationen bieten einen Einblick in mögliche Inhalte des Unterrichts. Es hängt von den Interessen der Teilnehmer/innen und den unterrichtenden Lehrpersonen ab, welche Themen dann wirklich behandelt werden.</w:t>
      </w:r>
    </w:p>
    <w:sectPr w:rsidR="00DA34D4" w:rsidRPr="00E669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039B6" w14:textId="77777777" w:rsidR="00DA34D4" w:rsidRDefault="00DA34D4" w:rsidP="00DA34D4">
      <w:pPr>
        <w:spacing w:after="0" w:line="240" w:lineRule="auto"/>
      </w:pPr>
      <w:r>
        <w:separator/>
      </w:r>
    </w:p>
  </w:endnote>
  <w:endnote w:type="continuationSeparator" w:id="0">
    <w:p w14:paraId="5336FEB5" w14:textId="77777777" w:rsidR="00DA34D4" w:rsidRDefault="00DA34D4" w:rsidP="00DA3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F9364B" w14:textId="77777777" w:rsidR="00DA34D4" w:rsidRDefault="00DA34D4" w:rsidP="00DA34D4">
      <w:pPr>
        <w:spacing w:after="0" w:line="240" w:lineRule="auto"/>
      </w:pPr>
      <w:r>
        <w:separator/>
      </w:r>
    </w:p>
  </w:footnote>
  <w:footnote w:type="continuationSeparator" w:id="0">
    <w:p w14:paraId="2C9532B2" w14:textId="77777777" w:rsidR="00DA34D4" w:rsidRDefault="00DA34D4" w:rsidP="00DA3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A7260"/>
    <w:multiLevelType w:val="hybridMultilevel"/>
    <w:tmpl w:val="2F844A0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42C5B"/>
    <w:multiLevelType w:val="hybridMultilevel"/>
    <w:tmpl w:val="C3063F9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56794"/>
    <w:multiLevelType w:val="hybridMultilevel"/>
    <w:tmpl w:val="E2B280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64405"/>
    <w:multiLevelType w:val="multilevel"/>
    <w:tmpl w:val="50C4E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D81C8C"/>
    <w:multiLevelType w:val="hybridMultilevel"/>
    <w:tmpl w:val="B64E7B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E7CED"/>
    <w:multiLevelType w:val="hybridMultilevel"/>
    <w:tmpl w:val="A258B6A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D6AED"/>
    <w:multiLevelType w:val="multilevel"/>
    <w:tmpl w:val="BD166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335283"/>
    <w:multiLevelType w:val="hybridMultilevel"/>
    <w:tmpl w:val="BEAA2DA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DD1FFA"/>
    <w:multiLevelType w:val="hybridMultilevel"/>
    <w:tmpl w:val="70028C5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493"/>
    <w:rsid w:val="00077C06"/>
    <w:rsid w:val="000867DE"/>
    <w:rsid w:val="00134C94"/>
    <w:rsid w:val="001848CE"/>
    <w:rsid w:val="00326061"/>
    <w:rsid w:val="009175EC"/>
    <w:rsid w:val="00982493"/>
    <w:rsid w:val="00A053F3"/>
    <w:rsid w:val="00A430A6"/>
    <w:rsid w:val="00AC7469"/>
    <w:rsid w:val="00CC0FFD"/>
    <w:rsid w:val="00DA34D4"/>
    <w:rsid w:val="00E6692C"/>
    <w:rsid w:val="00FE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941B7"/>
  <w15:docId w15:val="{F8B07463-CFCB-4E8C-913F-A3EF9671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9824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9"/>
      <w:szCs w:val="29"/>
      <w:lang w:eastAsia="de-AT"/>
    </w:rPr>
  </w:style>
  <w:style w:type="paragraph" w:styleId="berschrift2">
    <w:name w:val="heading 2"/>
    <w:basedOn w:val="Standard"/>
    <w:link w:val="berschrift2Zchn"/>
    <w:uiPriority w:val="9"/>
    <w:qFormat/>
    <w:rsid w:val="009824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82493"/>
    <w:rPr>
      <w:rFonts w:ascii="Times New Roman" w:eastAsia="Times New Roman" w:hAnsi="Times New Roman" w:cs="Times New Roman"/>
      <w:b/>
      <w:bCs/>
      <w:kern w:val="36"/>
      <w:sz w:val="29"/>
      <w:szCs w:val="29"/>
      <w:lang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82493"/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paragraph" w:styleId="StandardWeb">
    <w:name w:val="Normal (Web)"/>
    <w:basedOn w:val="Standard"/>
    <w:uiPriority w:val="99"/>
    <w:semiHidden/>
    <w:unhideWhenUsed/>
    <w:rsid w:val="00982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Listenabsatz">
    <w:name w:val="List Paragraph"/>
    <w:basedOn w:val="Standard"/>
    <w:uiPriority w:val="34"/>
    <w:qFormat/>
    <w:rsid w:val="00982493"/>
    <w:pPr>
      <w:ind w:left="720"/>
      <w:contextualSpacing/>
    </w:pPr>
  </w:style>
  <w:style w:type="paragraph" w:customStyle="1" w:styleId="Default">
    <w:name w:val="Default"/>
    <w:rsid w:val="009824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KeinLeerraum">
    <w:name w:val="No Spacing"/>
    <w:uiPriority w:val="1"/>
    <w:qFormat/>
    <w:rsid w:val="00982493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6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606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A3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34D4"/>
  </w:style>
  <w:style w:type="paragraph" w:styleId="Fuzeile">
    <w:name w:val="footer"/>
    <w:basedOn w:val="Standard"/>
    <w:link w:val="FuzeileZchn"/>
    <w:uiPriority w:val="99"/>
    <w:unhideWhenUsed/>
    <w:rsid w:val="00DA3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3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48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38551">
              <w:marLeft w:val="0"/>
              <w:marRight w:val="0"/>
              <w:marTop w:val="450"/>
              <w:marBottom w:val="450"/>
              <w:divBdr>
                <w:top w:val="single" w:sz="6" w:space="0" w:color="666666"/>
                <w:left w:val="single" w:sz="6" w:space="0" w:color="666666"/>
                <w:bottom w:val="single" w:sz="6" w:space="0" w:color="666666"/>
                <w:right w:val="single" w:sz="6" w:space="0" w:color="666666"/>
              </w:divBdr>
              <w:divsChild>
                <w:div w:id="157484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65791">
                      <w:marLeft w:val="150"/>
                      <w:marRight w:val="0"/>
                      <w:marTop w:val="100"/>
                      <w:marBottom w:val="100"/>
                      <w:divBdr>
                        <w:top w:val="single" w:sz="6" w:space="0" w:color="CCCCCC"/>
                        <w:left w:val="single" w:sz="6" w:space="8" w:color="CCCCCC"/>
                        <w:bottom w:val="single" w:sz="6" w:space="0" w:color="CCCCCC"/>
                        <w:right w:val="single" w:sz="6" w:space="8" w:color="CCCCC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92FAF-8BB7-4E5C-8282-8629CF79F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Ingrid Rathmair</dc:creator>
  <cp:lastModifiedBy>Sigrid</cp:lastModifiedBy>
  <cp:revision>3</cp:revision>
  <cp:lastPrinted>2020-01-14T15:25:00Z</cp:lastPrinted>
  <dcterms:created xsi:type="dcterms:W3CDTF">2021-01-15T16:22:00Z</dcterms:created>
  <dcterms:modified xsi:type="dcterms:W3CDTF">2021-01-15T17:24:00Z</dcterms:modified>
</cp:coreProperties>
</file>