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AFE8" w14:textId="125E5DB0" w:rsidR="0031749D" w:rsidRPr="00064E6E" w:rsidRDefault="5DD68EEF" w:rsidP="00F26F67">
      <w:pPr>
        <w:pStyle w:val="berschrift1"/>
        <w:jc w:val="right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 xml:space="preserve"> Salzburg, November 2025</w:t>
      </w:r>
    </w:p>
    <w:p w14:paraId="13FA2655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>Liebe Eltern, Schüler und Schülerinnen!</w:t>
      </w:r>
    </w:p>
    <w:p w14:paraId="7E9D568E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</w:p>
    <w:p w14:paraId="750E70F5" w14:textId="731AA5C2" w:rsidR="0011165F" w:rsidRPr="00064E6E" w:rsidRDefault="5DD68EEF" w:rsidP="0055023A">
      <w:pPr>
        <w:jc w:val="both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 xml:space="preserve">Aufgrund Ihrer beabsichtigten Anmeldung für die 5. Klasse des „ORG unter besonderer Berücksichtigung der sportlichen Ausbildung“ möchten wir Sie über die Eignungsprüfung informieren. Diese findet am Montag, den </w:t>
      </w:r>
      <w:r w:rsidRPr="5DD68EEF">
        <w:rPr>
          <w:rFonts w:ascii="Tahoma" w:hAnsi="Tahoma" w:cs="Tahoma"/>
          <w:b/>
          <w:bCs/>
          <w:sz w:val="22"/>
          <w:szCs w:val="22"/>
        </w:rPr>
        <w:t xml:space="preserve">2.2.2026 </w:t>
      </w:r>
      <w:r w:rsidRPr="5DD68EEF">
        <w:rPr>
          <w:rFonts w:ascii="Tahoma" w:hAnsi="Tahoma" w:cs="Tahoma"/>
          <w:sz w:val="22"/>
          <w:szCs w:val="22"/>
        </w:rPr>
        <w:t xml:space="preserve">im Sportzentrum in Rif/Hallein statt. </w:t>
      </w:r>
    </w:p>
    <w:p w14:paraId="46104C15" w14:textId="463BC4D7" w:rsidR="0055023A" w:rsidRPr="00064E6E" w:rsidRDefault="5DD68EEF" w:rsidP="0055023A">
      <w:pPr>
        <w:jc w:val="both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 xml:space="preserve">Die Anmeldung ist um </w:t>
      </w:r>
      <w:r w:rsidRPr="5DD68EEF">
        <w:rPr>
          <w:rFonts w:ascii="Tahoma" w:hAnsi="Tahoma" w:cs="Tahoma"/>
          <w:b/>
          <w:bCs/>
          <w:sz w:val="22"/>
          <w:szCs w:val="22"/>
        </w:rPr>
        <w:t>8 Uhr 00</w:t>
      </w:r>
      <w:r w:rsidRPr="5DD68EEF">
        <w:rPr>
          <w:rFonts w:ascii="Tahoma" w:hAnsi="Tahoma" w:cs="Tahoma"/>
          <w:sz w:val="22"/>
          <w:szCs w:val="22"/>
        </w:rPr>
        <w:t xml:space="preserve"> und Prüfungsbeginn ist um ca. 9 Uhr.</w:t>
      </w:r>
    </w:p>
    <w:p w14:paraId="7A439CD0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>Dieser Test soll dazu dienen, Ihnen</w:t>
      </w:r>
      <w:r w:rsidR="00496924" w:rsidRPr="00064E6E">
        <w:rPr>
          <w:rFonts w:ascii="Tahoma" w:hAnsi="Tahoma" w:cs="Tahoma"/>
          <w:sz w:val="22"/>
          <w:szCs w:val="22"/>
        </w:rPr>
        <w:t xml:space="preserve"> eine möglichst objektive Rückmeldung bzgl. der</w:t>
      </w:r>
      <w:r w:rsidR="00F84012" w:rsidRPr="00064E6E">
        <w:rPr>
          <w:rFonts w:ascii="Tahoma" w:hAnsi="Tahoma" w:cs="Tahoma"/>
          <w:sz w:val="22"/>
          <w:szCs w:val="22"/>
        </w:rPr>
        <w:t xml:space="preserve"> sportlichen Eignung</w:t>
      </w:r>
      <w:r w:rsidR="00496924" w:rsidRPr="00064E6E">
        <w:rPr>
          <w:rFonts w:ascii="Tahoma" w:hAnsi="Tahoma" w:cs="Tahoma"/>
          <w:sz w:val="22"/>
          <w:szCs w:val="22"/>
        </w:rPr>
        <w:t xml:space="preserve"> Ihres Kindes für den Sportzweig</w:t>
      </w:r>
      <w:r w:rsidR="00F84012" w:rsidRPr="00064E6E">
        <w:rPr>
          <w:rFonts w:ascii="Tahoma" w:hAnsi="Tahoma" w:cs="Tahoma"/>
          <w:sz w:val="22"/>
          <w:szCs w:val="22"/>
        </w:rPr>
        <w:t xml:space="preserve"> zu</w:t>
      </w:r>
      <w:r w:rsidR="00496924" w:rsidRPr="00064E6E">
        <w:rPr>
          <w:rFonts w:ascii="Tahoma" w:hAnsi="Tahoma" w:cs="Tahoma"/>
          <w:sz w:val="22"/>
          <w:szCs w:val="22"/>
        </w:rPr>
        <w:t xml:space="preserve"> geben.</w:t>
      </w:r>
      <w:r w:rsidRPr="00064E6E">
        <w:rPr>
          <w:rFonts w:ascii="Tahoma" w:hAnsi="Tahoma" w:cs="Tahoma"/>
          <w:sz w:val="22"/>
          <w:szCs w:val="22"/>
        </w:rPr>
        <w:t xml:space="preserve"> </w:t>
      </w:r>
    </w:p>
    <w:p w14:paraId="0EE3D9F1" w14:textId="77777777" w:rsidR="004C04DB" w:rsidRPr="00064E6E" w:rsidRDefault="004C04DB">
      <w:pPr>
        <w:jc w:val="both"/>
        <w:rPr>
          <w:rFonts w:ascii="Tahoma" w:hAnsi="Tahoma" w:cs="Tahoma"/>
          <w:sz w:val="22"/>
          <w:szCs w:val="22"/>
        </w:rPr>
      </w:pPr>
    </w:p>
    <w:p w14:paraId="0A3AA899" w14:textId="7AB293A6" w:rsidR="00C63C8F" w:rsidRDefault="5DD68EEF">
      <w:pPr>
        <w:jc w:val="both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>Gerätturnen, Schwimmen, Ballspiele und Leichtathletik, sowie eine vielseitige sportliche Ausbildung stehen im Mittelpunkt unseres Sportzweiges. Aus diesem Grunde wollen wir einige sportliche Fähigkeiten und Fertigkeiten testen.</w:t>
      </w:r>
    </w:p>
    <w:p w14:paraId="44126BB5" w14:textId="77777777" w:rsidR="00551419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11BAE675" w14:textId="77777777" w:rsidR="00551419" w:rsidRPr="00064E6E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0762A850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</w:p>
    <w:p w14:paraId="6EDFB769" w14:textId="77777777" w:rsidR="00C63C8F" w:rsidRDefault="00C63C8F">
      <w:pPr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51419">
        <w:rPr>
          <w:rFonts w:ascii="Tahoma" w:hAnsi="Tahoma" w:cs="Tahoma"/>
          <w:b/>
          <w:sz w:val="28"/>
          <w:szCs w:val="28"/>
          <w:u w:val="single"/>
        </w:rPr>
        <w:t>Mädchen</w:t>
      </w:r>
      <w:r w:rsidRPr="00064E6E">
        <w:rPr>
          <w:rFonts w:ascii="Tahoma" w:hAnsi="Tahoma" w:cs="Tahoma"/>
          <w:b/>
          <w:sz w:val="22"/>
          <w:szCs w:val="22"/>
          <w:u w:val="single"/>
        </w:rPr>
        <w:t>:</w:t>
      </w:r>
    </w:p>
    <w:p w14:paraId="0F4E7B79" w14:textId="77777777" w:rsidR="00551419" w:rsidRPr="00064E6E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178C39BF" w14:textId="77777777" w:rsidR="00064E6E" w:rsidRDefault="00C63C8F">
      <w:pPr>
        <w:jc w:val="both"/>
        <w:rPr>
          <w:rFonts w:ascii="Tahoma" w:hAnsi="Tahoma" w:cs="Tahoma"/>
          <w:b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 xml:space="preserve">Gerätturnen:  </w:t>
      </w:r>
      <w:r w:rsidR="00E64A81" w:rsidRPr="00064E6E">
        <w:rPr>
          <w:rFonts w:ascii="Tahoma" w:hAnsi="Tahoma" w:cs="Tahoma"/>
          <w:b/>
          <w:sz w:val="22"/>
          <w:szCs w:val="22"/>
        </w:rPr>
        <w:t xml:space="preserve"> </w:t>
      </w:r>
    </w:p>
    <w:p w14:paraId="79901EF0" w14:textId="77777777" w:rsidR="00C63C8F" w:rsidRPr="00064E6E" w:rsidRDefault="00064E6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245D05" w:rsidRPr="00064E6E">
        <w:rPr>
          <w:rFonts w:ascii="Tahoma" w:hAnsi="Tahoma" w:cs="Tahoma"/>
          <w:b/>
          <w:sz w:val="22"/>
          <w:szCs w:val="22"/>
        </w:rPr>
        <w:t>Re</w:t>
      </w:r>
      <w:r w:rsidR="00C63C8F" w:rsidRPr="00064E6E">
        <w:rPr>
          <w:rFonts w:ascii="Tahoma" w:hAnsi="Tahoma" w:cs="Tahoma"/>
          <w:b/>
          <w:sz w:val="22"/>
          <w:szCs w:val="22"/>
        </w:rPr>
        <w:t>ck:</w:t>
      </w:r>
      <w:r w:rsidR="00496924" w:rsidRPr="00064E6E">
        <w:rPr>
          <w:rFonts w:ascii="Tahoma" w:hAnsi="Tahoma" w:cs="Tahoma"/>
          <w:sz w:val="22"/>
          <w:szCs w:val="22"/>
        </w:rPr>
        <w:t xml:space="preserve"> Felgau</w:t>
      </w:r>
      <w:r w:rsidR="00E31189" w:rsidRPr="00064E6E">
        <w:rPr>
          <w:rFonts w:ascii="Tahoma" w:hAnsi="Tahoma" w:cs="Tahoma"/>
          <w:sz w:val="22"/>
          <w:szCs w:val="22"/>
        </w:rPr>
        <w:t xml:space="preserve">fschwung, </w:t>
      </w:r>
      <w:r w:rsidR="00C63C8F" w:rsidRPr="00064E6E">
        <w:rPr>
          <w:rFonts w:ascii="Tahoma" w:hAnsi="Tahoma" w:cs="Tahoma"/>
          <w:sz w:val="22"/>
          <w:szCs w:val="22"/>
        </w:rPr>
        <w:t>Knieaufschwung, Unterschwung</w:t>
      </w:r>
    </w:p>
    <w:p w14:paraId="28FFD320" w14:textId="77777777" w:rsidR="00C63C8F" w:rsidRPr="00064E6E" w:rsidRDefault="00C63C8F">
      <w:pPr>
        <w:ind w:left="708" w:firstLine="708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Boden:</w:t>
      </w:r>
      <w:r w:rsidR="00496924" w:rsidRPr="00064E6E">
        <w:rPr>
          <w:rFonts w:ascii="Tahoma" w:hAnsi="Tahoma" w:cs="Tahoma"/>
          <w:sz w:val="22"/>
          <w:szCs w:val="22"/>
        </w:rPr>
        <w:t xml:space="preserve"> </w:t>
      </w:r>
      <w:r w:rsidRPr="00064E6E">
        <w:rPr>
          <w:rFonts w:ascii="Tahoma" w:hAnsi="Tahoma" w:cs="Tahoma"/>
          <w:sz w:val="22"/>
          <w:szCs w:val="22"/>
        </w:rPr>
        <w:t xml:space="preserve">Rolle </w:t>
      </w:r>
      <w:proofErr w:type="spellStart"/>
      <w:r w:rsidRPr="00064E6E">
        <w:rPr>
          <w:rFonts w:ascii="Tahoma" w:hAnsi="Tahoma" w:cs="Tahoma"/>
          <w:sz w:val="22"/>
          <w:szCs w:val="22"/>
        </w:rPr>
        <w:t>vw</w:t>
      </w:r>
      <w:proofErr w:type="spellEnd"/>
      <w:r w:rsidRPr="00064E6E">
        <w:rPr>
          <w:rFonts w:ascii="Tahoma" w:hAnsi="Tahoma" w:cs="Tahoma"/>
          <w:sz w:val="22"/>
          <w:szCs w:val="22"/>
        </w:rPr>
        <w:t xml:space="preserve">, Rolle </w:t>
      </w:r>
      <w:proofErr w:type="spellStart"/>
      <w:r w:rsidRPr="00064E6E">
        <w:rPr>
          <w:rFonts w:ascii="Tahoma" w:hAnsi="Tahoma" w:cs="Tahoma"/>
          <w:sz w:val="22"/>
          <w:szCs w:val="22"/>
        </w:rPr>
        <w:t>rw</w:t>
      </w:r>
      <w:proofErr w:type="spellEnd"/>
      <w:r w:rsidRPr="00064E6E">
        <w:rPr>
          <w:rFonts w:ascii="Tahoma" w:hAnsi="Tahoma" w:cs="Tahoma"/>
          <w:sz w:val="22"/>
          <w:szCs w:val="22"/>
        </w:rPr>
        <w:t>, Handstand, Rad</w:t>
      </w:r>
    </w:p>
    <w:p w14:paraId="795348DD" w14:textId="77777777" w:rsidR="00C63C8F" w:rsidRPr="00064E6E" w:rsidRDefault="00C63C8F">
      <w:pPr>
        <w:ind w:left="1416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Sprung:</w:t>
      </w:r>
      <w:r w:rsidRPr="00064E6E">
        <w:rPr>
          <w:rFonts w:ascii="Tahoma" w:hAnsi="Tahoma" w:cs="Tahoma"/>
          <w:sz w:val="22"/>
          <w:szCs w:val="22"/>
        </w:rPr>
        <w:t xml:space="preserve"> Hocke über den Kasten quer</w:t>
      </w:r>
    </w:p>
    <w:p w14:paraId="0B1F491D" w14:textId="77777777" w:rsidR="00F559ED" w:rsidRPr="00064E6E" w:rsidRDefault="00F559ED">
      <w:pPr>
        <w:ind w:left="1416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>Die angeführten Elemente sind verpflichtend, es dürfen jedoch zusätzlich schwierigere Elemente gezeigt werden.</w:t>
      </w:r>
    </w:p>
    <w:p w14:paraId="4A4496B5" w14:textId="77777777" w:rsidR="00F559ED" w:rsidRPr="00064E6E" w:rsidRDefault="00F559ED">
      <w:pPr>
        <w:ind w:left="1416"/>
        <w:jc w:val="both"/>
        <w:rPr>
          <w:rFonts w:ascii="Tahoma" w:hAnsi="Tahoma" w:cs="Tahoma"/>
          <w:sz w:val="22"/>
          <w:szCs w:val="22"/>
        </w:rPr>
      </w:pPr>
    </w:p>
    <w:p w14:paraId="445667EF" w14:textId="0ED0451E" w:rsidR="00C63C8F" w:rsidRPr="00064E6E" w:rsidRDefault="00C63C8F" w:rsidP="004610BC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Schwimmen:</w:t>
      </w:r>
      <w:r w:rsidRPr="00064E6E">
        <w:rPr>
          <w:rFonts w:ascii="Tahoma" w:hAnsi="Tahoma" w:cs="Tahoma"/>
          <w:sz w:val="22"/>
          <w:szCs w:val="22"/>
        </w:rPr>
        <w:t xml:space="preserve">  </w:t>
      </w:r>
      <w:r w:rsidR="005B54E5">
        <w:rPr>
          <w:rFonts w:ascii="Tahoma" w:hAnsi="Tahoma" w:cs="Tahoma"/>
          <w:sz w:val="22"/>
          <w:szCs w:val="22"/>
        </w:rPr>
        <w:t>Startsprung,</w:t>
      </w:r>
      <w:r w:rsidRPr="00064E6E">
        <w:rPr>
          <w:rFonts w:ascii="Tahoma" w:hAnsi="Tahoma" w:cs="Tahoma"/>
          <w:sz w:val="22"/>
          <w:szCs w:val="22"/>
        </w:rPr>
        <w:t xml:space="preserve"> 50 m Zeitschwimmen in </w:t>
      </w:r>
      <w:r w:rsidR="00E31189" w:rsidRPr="00064E6E">
        <w:rPr>
          <w:rFonts w:ascii="Tahoma" w:hAnsi="Tahoma" w:cs="Tahoma"/>
          <w:sz w:val="22"/>
          <w:szCs w:val="22"/>
        </w:rPr>
        <w:t>d</w:t>
      </w:r>
      <w:r w:rsidRPr="00064E6E">
        <w:rPr>
          <w:rFonts w:ascii="Tahoma" w:hAnsi="Tahoma" w:cs="Tahoma"/>
          <w:sz w:val="22"/>
          <w:szCs w:val="22"/>
        </w:rPr>
        <w:t xml:space="preserve">er Lage </w:t>
      </w:r>
      <w:r w:rsidR="00E31189" w:rsidRPr="00064E6E">
        <w:rPr>
          <w:rFonts w:ascii="Tahoma" w:hAnsi="Tahoma" w:cs="Tahoma"/>
          <w:sz w:val="22"/>
          <w:szCs w:val="22"/>
        </w:rPr>
        <w:t>Brust</w:t>
      </w:r>
    </w:p>
    <w:p w14:paraId="41DE0EEB" w14:textId="77777777" w:rsidR="00E31189" w:rsidRPr="00064E6E" w:rsidRDefault="004D7738" w:rsidP="004610BC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                       </w:t>
      </w:r>
      <w:r w:rsidR="00E31189" w:rsidRPr="00064E6E">
        <w:rPr>
          <w:rFonts w:ascii="Tahoma" w:hAnsi="Tahoma" w:cs="Tahoma"/>
          <w:sz w:val="22"/>
          <w:szCs w:val="22"/>
        </w:rPr>
        <w:t>Formüberprüfung der Lage Kraul</w:t>
      </w:r>
    </w:p>
    <w:p w14:paraId="7EEF3811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Leichtathletik:</w:t>
      </w:r>
      <w:r w:rsidRPr="00064E6E">
        <w:rPr>
          <w:rFonts w:ascii="Tahoma" w:hAnsi="Tahoma" w:cs="Tahoma"/>
          <w:sz w:val="22"/>
          <w:szCs w:val="22"/>
        </w:rPr>
        <w:t xml:space="preserve"> 60m-Lauf, Kugelstoß (3kg), Weitsprung (Zone), </w:t>
      </w:r>
    </w:p>
    <w:p w14:paraId="3A46D731" w14:textId="77777777" w:rsidR="00E31189" w:rsidRPr="00064E6E" w:rsidRDefault="00E31189" w:rsidP="00E31189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                       Cooper-Test (12min Dauerlauf)</w:t>
      </w:r>
      <w:r w:rsidR="00F559ED" w:rsidRPr="00064E6E">
        <w:rPr>
          <w:rFonts w:ascii="Tahoma" w:hAnsi="Tahoma" w:cs="Tahoma"/>
          <w:sz w:val="22"/>
          <w:szCs w:val="22"/>
        </w:rPr>
        <w:t xml:space="preserve"> – Durchführung ist witterungsabhängig </w:t>
      </w:r>
    </w:p>
    <w:p w14:paraId="4ABA45BF" w14:textId="77777777" w:rsidR="00C63C8F" w:rsidRPr="00064E6E" w:rsidRDefault="00C63C8F" w:rsidP="00D821CA">
      <w:pPr>
        <w:ind w:left="2268" w:hanging="2268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Motorischer Test:</w:t>
      </w:r>
      <w:r w:rsidRPr="00064E6E">
        <w:rPr>
          <w:rFonts w:ascii="Tahoma" w:hAnsi="Tahoma" w:cs="Tahoma"/>
          <w:sz w:val="22"/>
          <w:szCs w:val="22"/>
        </w:rPr>
        <w:t xml:space="preserve">  Stangenklettern, </w:t>
      </w:r>
      <w:r w:rsidR="00D821CA" w:rsidRPr="00064E6E">
        <w:rPr>
          <w:rFonts w:ascii="Tahoma" w:hAnsi="Tahoma" w:cs="Tahoma"/>
          <w:sz w:val="22"/>
          <w:szCs w:val="22"/>
        </w:rPr>
        <w:t>TDS-Test (</w:t>
      </w:r>
      <w:r w:rsidRPr="00064E6E">
        <w:rPr>
          <w:rFonts w:ascii="Tahoma" w:hAnsi="Tahoma" w:cs="Tahoma"/>
          <w:sz w:val="22"/>
          <w:szCs w:val="22"/>
        </w:rPr>
        <w:t>Hindernislauf</w:t>
      </w:r>
      <w:r w:rsidR="00D821CA" w:rsidRPr="00064E6E">
        <w:rPr>
          <w:rFonts w:ascii="Tahoma" w:hAnsi="Tahoma" w:cs="Tahoma"/>
          <w:sz w:val="22"/>
          <w:szCs w:val="22"/>
        </w:rPr>
        <w:t>)</w:t>
      </w:r>
    </w:p>
    <w:p w14:paraId="67128D25" w14:textId="77777777" w:rsidR="00C63C8F" w:rsidRDefault="00C63C8F">
      <w:pPr>
        <w:jc w:val="both"/>
        <w:rPr>
          <w:rFonts w:ascii="Tahoma" w:hAnsi="Tahoma" w:cs="Tahoma"/>
          <w:sz w:val="22"/>
          <w:szCs w:val="22"/>
        </w:rPr>
      </w:pPr>
    </w:p>
    <w:p w14:paraId="4A27D8F7" w14:textId="77777777" w:rsidR="00551419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75BB59FD" w14:textId="77777777" w:rsidR="00551419" w:rsidRPr="00064E6E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4DBDBFB3" w14:textId="77777777" w:rsidR="00C63C8F" w:rsidRPr="00551419" w:rsidRDefault="00C63C8F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551419">
        <w:rPr>
          <w:rFonts w:ascii="Tahoma" w:hAnsi="Tahoma" w:cs="Tahoma"/>
          <w:b/>
          <w:sz w:val="28"/>
          <w:szCs w:val="28"/>
          <w:u w:val="single"/>
        </w:rPr>
        <w:t>Burschen:</w:t>
      </w:r>
    </w:p>
    <w:p w14:paraId="50E399F0" w14:textId="77777777" w:rsidR="00551419" w:rsidRPr="00064E6E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03700827" w14:textId="77777777" w:rsidR="00064E6E" w:rsidRDefault="00C63C8F">
      <w:pPr>
        <w:jc w:val="both"/>
        <w:rPr>
          <w:rFonts w:ascii="Tahoma" w:hAnsi="Tahoma" w:cs="Tahoma"/>
          <w:b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 xml:space="preserve">Gerätturnen:  </w:t>
      </w:r>
    </w:p>
    <w:p w14:paraId="7BF576A3" w14:textId="77777777" w:rsidR="00C63C8F" w:rsidRPr="00064E6E" w:rsidRDefault="00064E6E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C63C8F" w:rsidRPr="00064E6E">
        <w:rPr>
          <w:rFonts w:ascii="Tahoma" w:hAnsi="Tahoma" w:cs="Tahoma"/>
          <w:b/>
          <w:sz w:val="22"/>
          <w:szCs w:val="22"/>
        </w:rPr>
        <w:t>Reck:</w:t>
      </w:r>
      <w:r w:rsidR="00496924" w:rsidRPr="00064E6E">
        <w:rPr>
          <w:rFonts w:ascii="Tahoma" w:hAnsi="Tahoma" w:cs="Tahoma"/>
          <w:sz w:val="22"/>
          <w:szCs w:val="22"/>
        </w:rPr>
        <w:t xml:space="preserve"> Felgaufschwung, Felgumschwung</w:t>
      </w:r>
      <w:r w:rsidR="00C63C8F" w:rsidRPr="00064E6E">
        <w:rPr>
          <w:rFonts w:ascii="Tahoma" w:hAnsi="Tahoma" w:cs="Tahoma"/>
          <w:sz w:val="22"/>
          <w:szCs w:val="22"/>
        </w:rPr>
        <w:t>, Unterschwung oder Hocke</w:t>
      </w:r>
    </w:p>
    <w:p w14:paraId="12D54D71" w14:textId="77777777" w:rsidR="00C63C8F" w:rsidRPr="00064E6E" w:rsidRDefault="00C63C8F">
      <w:pPr>
        <w:ind w:left="708" w:firstLine="708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Boden:</w:t>
      </w:r>
      <w:r w:rsidRPr="00064E6E">
        <w:rPr>
          <w:rFonts w:ascii="Tahoma" w:hAnsi="Tahoma" w:cs="Tahoma"/>
          <w:sz w:val="22"/>
          <w:szCs w:val="22"/>
        </w:rPr>
        <w:t xml:space="preserve"> Handstand, Rolle </w:t>
      </w:r>
      <w:proofErr w:type="spellStart"/>
      <w:r w:rsidRPr="00064E6E">
        <w:rPr>
          <w:rFonts w:ascii="Tahoma" w:hAnsi="Tahoma" w:cs="Tahoma"/>
          <w:sz w:val="22"/>
          <w:szCs w:val="22"/>
        </w:rPr>
        <w:t>v</w:t>
      </w:r>
      <w:r w:rsidR="00941004" w:rsidRPr="00064E6E">
        <w:rPr>
          <w:rFonts w:ascii="Tahoma" w:hAnsi="Tahoma" w:cs="Tahoma"/>
          <w:sz w:val="22"/>
          <w:szCs w:val="22"/>
        </w:rPr>
        <w:t>w</w:t>
      </w:r>
      <w:proofErr w:type="spellEnd"/>
      <w:r w:rsidR="00E31189" w:rsidRPr="00064E6E">
        <w:rPr>
          <w:rFonts w:ascii="Tahoma" w:hAnsi="Tahoma" w:cs="Tahoma"/>
          <w:sz w:val="22"/>
          <w:szCs w:val="22"/>
        </w:rPr>
        <w:t xml:space="preserve"> + </w:t>
      </w:r>
      <w:proofErr w:type="spellStart"/>
      <w:r w:rsidR="00E31189" w:rsidRPr="00064E6E">
        <w:rPr>
          <w:rFonts w:ascii="Tahoma" w:hAnsi="Tahoma" w:cs="Tahoma"/>
          <w:sz w:val="22"/>
          <w:szCs w:val="22"/>
        </w:rPr>
        <w:t>rw</w:t>
      </w:r>
      <w:proofErr w:type="spellEnd"/>
      <w:r w:rsidR="00E31189" w:rsidRPr="00064E6E">
        <w:rPr>
          <w:rFonts w:ascii="Tahoma" w:hAnsi="Tahoma" w:cs="Tahoma"/>
          <w:sz w:val="22"/>
          <w:szCs w:val="22"/>
        </w:rPr>
        <w:t xml:space="preserve">, </w:t>
      </w:r>
      <w:r w:rsidR="00941004" w:rsidRPr="00064E6E">
        <w:rPr>
          <w:rFonts w:ascii="Tahoma" w:hAnsi="Tahoma" w:cs="Tahoma"/>
          <w:sz w:val="22"/>
          <w:szCs w:val="22"/>
        </w:rPr>
        <w:t xml:space="preserve">Sprungrolle, </w:t>
      </w:r>
      <w:r w:rsidR="00E31189" w:rsidRPr="00064E6E">
        <w:rPr>
          <w:rFonts w:ascii="Tahoma" w:hAnsi="Tahoma" w:cs="Tahoma"/>
          <w:sz w:val="22"/>
          <w:szCs w:val="22"/>
        </w:rPr>
        <w:t>Rad</w:t>
      </w:r>
    </w:p>
    <w:p w14:paraId="1C08B634" w14:textId="77777777" w:rsidR="00C63C8F" w:rsidRPr="00064E6E" w:rsidRDefault="00C63C8F">
      <w:pPr>
        <w:ind w:left="708" w:firstLine="708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Sprung:</w:t>
      </w:r>
      <w:r w:rsidRPr="00064E6E">
        <w:rPr>
          <w:rFonts w:ascii="Tahoma" w:hAnsi="Tahoma" w:cs="Tahoma"/>
          <w:sz w:val="22"/>
          <w:szCs w:val="22"/>
        </w:rPr>
        <w:t xml:space="preserve"> Hocke über den Kasten lang</w:t>
      </w:r>
    </w:p>
    <w:p w14:paraId="1542ADAD" w14:textId="77777777" w:rsidR="00F559ED" w:rsidRPr="00064E6E" w:rsidRDefault="00F559ED" w:rsidP="00F559ED">
      <w:pPr>
        <w:ind w:left="1416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>Die angeführten Elemente sind verpflichtend, es dürfen jedoch zusätzlich schwierigere Elemente gezeigt werden.</w:t>
      </w:r>
    </w:p>
    <w:p w14:paraId="3A0D95F2" w14:textId="77777777" w:rsidR="00F559ED" w:rsidRPr="00064E6E" w:rsidRDefault="00F559ED">
      <w:pPr>
        <w:ind w:left="708" w:firstLine="708"/>
        <w:jc w:val="both"/>
        <w:rPr>
          <w:rFonts w:ascii="Tahoma" w:hAnsi="Tahoma" w:cs="Tahoma"/>
          <w:sz w:val="22"/>
          <w:szCs w:val="22"/>
        </w:rPr>
      </w:pPr>
    </w:p>
    <w:p w14:paraId="363E456C" w14:textId="1469DA63" w:rsidR="00C63C8F" w:rsidRPr="00064E6E" w:rsidRDefault="00C63C8F" w:rsidP="004610BC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Schwimmen:</w:t>
      </w:r>
      <w:r w:rsidRPr="00064E6E">
        <w:rPr>
          <w:rFonts w:ascii="Tahoma" w:hAnsi="Tahoma" w:cs="Tahoma"/>
          <w:sz w:val="22"/>
          <w:szCs w:val="22"/>
        </w:rPr>
        <w:t xml:space="preserve">  </w:t>
      </w:r>
      <w:r w:rsidR="005B54E5">
        <w:rPr>
          <w:rFonts w:ascii="Tahoma" w:hAnsi="Tahoma" w:cs="Tahoma"/>
          <w:sz w:val="22"/>
          <w:szCs w:val="22"/>
        </w:rPr>
        <w:t xml:space="preserve">Startsprung, </w:t>
      </w:r>
      <w:r w:rsidRPr="00064E6E">
        <w:rPr>
          <w:rFonts w:ascii="Tahoma" w:hAnsi="Tahoma" w:cs="Tahoma"/>
          <w:sz w:val="22"/>
          <w:szCs w:val="22"/>
        </w:rPr>
        <w:t xml:space="preserve">50m Zeitschwimmen in </w:t>
      </w:r>
      <w:r w:rsidR="00E31189" w:rsidRPr="00064E6E">
        <w:rPr>
          <w:rFonts w:ascii="Tahoma" w:hAnsi="Tahoma" w:cs="Tahoma"/>
          <w:sz w:val="22"/>
          <w:szCs w:val="22"/>
        </w:rPr>
        <w:t>d</w:t>
      </w:r>
      <w:r w:rsidRPr="00064E6E">
        <w:rPr>
          <w:rFonts w:ascii="Tahoma" w:hAnsi="Tahoma" w:cs="Tahoma"/>
          <w:sz w:val="22"/>
          <w:szCs w:val="22"/>
        </w:rPr>
        <w:t xml:space="preserve">er Lage </w:t>
      </w:r>
      <w:r w:rsidR="00E31189" w:rsidRPr="00064E6E">
        <w:rPr>
          <w:rFonts w:ascii="Tahoma" w:hAnsi="Tahoma" w:cs="Tahoma"/>
          <w:sz w:val="22"/>
          <w:szCs w:val="22"/>
        </w:rPr>
        <w:t>Brust</w:t>
      </w:r>
    </w:p>
    <w:p w14:paraId="0DFA1847" w14:textId="77777777" w:rsidR="00E31189" w:rsidRPr="00064E6E" w:rsidRDefault="00E31189" w:rsidP="00E31189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                      Formüberprüfung der Lage Kraul</w:t>
      </w:r>
    </w:p>
    <w:p w14:paraId="4E821FAD" w14:textId="77777777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>Leichtathletik:</w:t>
      </w:r>
      <w:r w:rsidRPr="00064E6E">
        <w:rPr>
          <w:rFonts w:ascii="Tahoma" w:hAnsi="Tahoma" w:cs="Tahoma"/>
          <w:sz w:val="22"/>
          <w:szCs w:val="22"/>
        </w:rPr>
        <w:t xml:space="preserve">  60m-Lauf, Kugelstoß (</w:t>
      </w:r>
      <w:r w:rsidR="00CA2ED1">
        <w:rPr>
          <w:rFonts w:ascii="Tahoma" w:hAnsi="Tahoma" w:cs="Tahoma"/>
          <w:sz w:val="22"/>
          <w:szCs w:val="22"/>
        </w:rPr>
        <w:t>4</w:t>
      </w:r>
      <w:r w:rsidRPr="00064E6E">
        <w:rPr>
          <w:rFonts w:ascii="Tahoma" w:hAnsi="Tahoma" w:cs="Tahoma"/>
          <w:sz w:val="22"/>
          <w:szCs w:val="22"/>
        </w:rPr>
        <w:t xml:space="preserve">kg), Weitsprung (Zone),  </w:t>
      </w:r>
      <w:r w:rsidR="007E5420" w:rsidRPr="00064E6E">
        <w:rPr>
          <w:rFonts w:ascii="Tahoma" w:hAnsi="Tahoma" w:cs="Tahoma"/>
          <w:sz w:val="22"/>
          <w:szCs w:val="22"/>
        </w:rPr>
        <w:t xml:space="preserve"> </w:t>
      </w:r>
    </w:p>
    <w:p w14:paraId="71061F6A" w14:textId="77777777" w:rsidR="00E31189" w:rsidRPr="00064E6E" w:rsidRDefault="00E31189" w:rsidP="00E31189">
      <w:pPr>
        <w:ind w:left="1560" w:hanging="1560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                        Cooper-Test (12min Dauerlauf)</w:t>
      </w:r>
      <w:r w:rsidR="00F559ED" w:rsidRPr="00064E6E">
        <w:rPr>
          <w:rFonts w:ascii="Tahoma" w:hAnsi="Tahoma" w:cs="Tahoma"/>
          <w:sz w:val="22"/>
          <w:szCs w:val="22"/>
        </w:rPr>
        <w:t xml:space="preserve"> – Durchführung ist witterungsabhängig</w:t>
      </w:r>
    </w:p>
    <w:p w14:paraId="12F0111C" w14:textId="5C5F3CBF" w:rsidR="00C63C8F" w:rsidRPr="00064E6E" w:rsidRDefault="00C63C8F" w:rsidP="00D821CA">
      <w:pPr>
        <w:ind w:left="1985" w:hanging="1985"/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b/>
          <w:sz w:val="22"/>
          <w:szCs w:val="22"/>
        </w:rPr>
        <w:t xml:space="preserve">Motorischer Test: </w:t>
      </w:r>
      <w:r w:rsidRPr="00064E6E">
        <w:rPr>
          <w:rFonts w:ascii="Tahoma" w:hAnsi="Tahoma" w:cs="Tahoma"/>
          <w:sz w:val="22"/>
          <w:szCs w:val="22"/>
        </w:rPr>
        <w:t xml:space="preserve">Stangenklettern, </w:t>
      </w:r>
      <w:r w:rsidR="00D821CA" w:rsidRPr="00064E6E">
        <w:rPr>
          <w:rFonts w:ascii="Tahoma" w:hAnsi="Tahoma" w:cs="Tahoma"/>
          <w:sz w:val="22"/>
          <w:szCs w:val="22"/>
        </w:rPr>
        <w:t>TDS-Test (</w:t>
      </w:r>
      <w:r w:rsidRPr="00064E6E">
        <w:rPr>
          <w:rFonts w:ascii="Tahoma" w:hAnsi="Tahoma" w:cs="Tahoma"/>
          <w:sz w:val="22"/>
          <w:szCs w:val="22"/>
        </w:rPr>
        <w:t>Hindernislauf</w:t>
      </w:r>
      <w:r w:rsidR="004D7738" w:rsidRPr="00064E6E">
        <w:rPr>
          <w:rFonts w:ascii="Tahoma" w:hAnsi="Tahoma" w:cs="Tahoma"/>
          <w:sz w:val="22"/>
          <w:szCs w:val="22"/>
        </w:rPr>
        <w:t>)</w:t>
      </w:r>
      <w:r w:rsidRPr="00064E6E">
        <w:rPr>
          <w:rFonts w:ascii="Tahoma" w:hAnsi="Tahoma" w:cs="Tahoma"/>
          <w:sz w:val="22"/>
          <w:szCs w:val="22"/>
        </w:rPr>
        <w:t xml:space="preserve"> </w:t>
      </w:r>
    </w:p>
    <w:p w14:paraId="1ECD0C5B" w14:textId="77777777" w:rsidR="00EF40D2" w:rsidRDefault="00EF40D2">
      <w:pPr>
        <w:jc w:val="both"/>
        <w:rPr>
          <w:rFonts w:ascii="Tahoma" w:hAnsi="Tahoma" w:cs="Tahoma"/>
          <w:b/>
          <w:sz w:val="22"/>
          <w:szCs w:val="22"/>
        </w:rPr>
      </w:pPr>
    </w:p>
    <w:p w14:paraId="2F782C15" w14:textId="77777777" w:rsidR="00551419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303FEE22" w14:textId="77777777" w:rsidR="00551419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1F9F534A" w14:textId="77777777" w:rsidR="00551419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3E4AF58E" w14:textId="77777777" w:rsidR="00551419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5CBB20DA" w14:textId="77777777" w:rsidR="00551419" w:rsidRDefault="00551419">
      <w:pPr>
        <w:jc w:val="both"/>
        <w:rPr>
          <w:rFonts w:ascii="Tahoma" w:hAnsi="Tahoma" w:cs="Tahoma"/>
          <w:b/>
          <w:sz w:val="22"/>
          <w:szCs w:val="22"/>
        </w:rPr>
      </w:pPr>
    </w:p>
    <w:p w14:paraId="7237E926" w14:textId="77777777" w:rsidR="00551419" w:rsidRPr="00490537" w:rsidRDefault="00195A41">
      <w:pPr>
        <w:jc w:val="both"/>
        <w:rPr>
          <w:rFonts w:ascii="Tahoma" w:hAnsi="Tahoma" w:cs="Tahoma"/>
          <w:sz w:val="28"/>
          <w:szCs w:val="28"/>
        </w:rPr>
      </w:pPr>
      <w:r w:rsidRPr="00490537">
        <w:rPr>
          <w:rFonts w:ascii="Tahoma" w:hAnsi="Tahoma" w:cs="Tahoma"/>
          <w:b/>
          <w:sz w:val="28"/>
          <w:szCs w:val="28"/>
        </w:rPr>
        <w:t>WICHTIG</w:t>
      </w:r>
      <w:r w:rsidR="00C63C8F" w:rsidRPr="00490537">
        <w:rPr>
          <w:rFonts w:ascii="Tahoma" w:hAnsi="Tahoma" w:cs="Tahoma"/>
          <w:b/>
          <w:sz w:val="28"/>
          <w:szCs w:val="28"/>
        </w:rPr>
        <w:t>:</w:t>
      </w:r>
      <w:r w:rsidR="00C63C8F" w:rsidRPr="00490537">
        <w:rPr>
          <w:rFonts w:ascii="Tahoma" w:hAnsi="Tahoma" w:cs="Tahoma"/>
          <w:sz w:val="28"/>
          <w:szCs w:val="28"/>
        </w:rPr>
        <w:t xml:space="preserve">  </w:t>
      </w:r>
    </w:p>
    <w:p w14:paraId="01D2E933" w14:textId="77777777" w:rsidR="00551419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645C0064" w14:textId="65F84DF0" w:rsidR="00F559ED" w:rsidRPr="00551419" w:rsidRDefault="00F559ED" w:rsidP="00551419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51419">
        <w:rPr>
          <w:rFonts w:ascii="Tahoma" w:hAnsi="Tahoma" w:cs="Tahoma"/>
          <w:sz w:val="22"/>
          <w:szCs w:val="22"/>
        </w:rPr>
        <w:t>Eine ärztliche Bestätigung über die körperliche Eignung zur Teilnahme an der Überprüfung ist mit der Anmeldung abzugeben!</w:t>
      </w:r>
    </w:p>
    <w:p w14:paraId="7AAD6639" w14:textId="77777777" w:rsidR="00551419" w:rsidRPr="00064E6E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3887F7D0" w14:textId="77777777" w:rsidR="00F559ED" w:rsidRDefault="5DD68EEF" w:rsidP="00551419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 xml:space="preserve">Im Sinne der persönlichen Sicherheit bitten wir </w:t>
      </w:r>
      <w:r w:rsidRPr="5DD68EEF">
        <w:rPr>
          <w:rFonts w:ascii="Tahoma" w:hAnsi="Tahoma" w:cs="Tahoma"/>
          <w:b/>
          <w:bCs/>
          <w:sz w:val="22"/>
          <w:szCs w:val="22"/>
        </w:rPr>
        <w:t>nicht unvorbereitet</w:t>
      </w:r>
      <w:r w:rsidRPr="5DD68EEF">
        <w:rPr>
          <w:rFonts w:ascii="Tahoma" w:hAnsi="Tahoma" w:cs="Tahoma"/>
          <w:sz w:val="22"/>
          <w:szCs w:val="22"/>
        </w:rPr>
        <w:t xml:space="preserve"> anzutreten!</w:t>
      </w:r>
    </w:p>
    <w:p w14:paraId="00F47FCF" w14:textId="77777777" w:rsidR="00551419" w:rsidRPr="00551419" w:rsidRDefault="00551419" w:rsidP="00551419">
      <w:pPr>
        <w:pStyle w:val="Listenabsatz"/>
        <w:rPr>
          <w:rFonts w:ascii="Tahoma" w:hAnsi="Tahoma" w:cs="Tahoma"/>
          <w:sz w:val="22"/>
          <w:szCs w:val="22"/>
        </w:rPr>
      </w:pPr>
    </w:p>
    <w:p w14:paraId="29641E8B" w14:textId="3980272D" w:rsidR="00551419" w:rsidRPr="00551419" w:rsidRDefault="5DD68EEF" w:rsidP="00551419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5DD68EEF">
        <w:rPr>
          <w:rFonts w:ascii="Tahoma" w:hAnsi="Tahoma" w:cs="Tahoma"/>
          <w:sz w:val="22"/>
          <w:szCs w:val="22"/>
        </w:rPr>
        <w:t xml:space="preserve">Die Weigerung einen Teilbereich des sportlichen Eignungstests zu absolvieren, kommt einem Testabbruch gleich. Die sportliche Eignungsprüfung wäre somit nicht bestanden und eine Wiederholung zu einem Nebentermin ist nicht möglich.  </w:t>
      </w:r>
    </w:p>
    <w:p w14:paraId="69378247" w14:textId="77777777" w:rsidR="00551419" w:rsidRDefault="00551419">
      <w:pPr>
        <w:jc w:val="both"/>
        <w:rPr>
          <w:rFonts w:ascii="Tahoma" w:hAnsi="Tahoma" w:cs="Tahoma"/>
          <w:sz w:val="22"/>
          <w:szCs w:val="22"/>
        </w:rPr>
      </w:pPr>
    </w:p>
    <w:p w14:paraId="533AA73A" w14:textId="0A2895B6" w:rsidR="00C63C8F" w:rsidRDefault="00C63C8F" w:rsidP="00551419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51419">
        <w:rPr>
          <w:rFonts w:ascii="Tahoma" w:hAnsi="Tahoma" w:cs="Tahoma"/>
          <w:sz w:val="22"/>
          <w:szCs w:val="22"/>
        </w:rPr>
        <w:t>Bitte entsprechende Spor</w:t>
      </w:r>
      <w:r w:rsidR="00195A41" w:rsidRPr="00551419">
        <w:rPr>
          <w:rFonts w:ascii="Tahoma" w:hAnsi="Tahoma" w:cs="Tahoma"/>
          <w:sz w:val="22"/>
          <w:szCs w:val="22"/>
        </w:rPr>
        <w:t>tbekleidung (Halle, Sportplatz,</w:t>
      </w:r>
      <w:r w:rsidRPr="00551419">
        <w:rPr>
          <w:rFonts w:ascii="Tahoma" w:hAnsi="Tahoma" w:cs="Tahoma"/>
          <w:sz w:val="22"/>
          <w:szCs w:val="22"/>
        </w:rPr>
        <w:t xml:space="preserve"> Hallenbad) </w:t>
      </w:r>
      <w:r w:rsidR="00195A41" w:rsidRPr="00551419">
        <w:rPr>
          <w:rFonts w:ascii="Tahoma" w:hAnsi="Tahoma" w:cs="Tahoma"/>
          <w:sz w:val="22"/>
          <w:szCs w:val="22"/>
        </w:rPr>
        <w:t>mitnehmen!</w:t>
      </w:r>
    </w:p>
    <w:p w14:paraId="5336D293" w14:textId="77777777" w:rsidR="00551419" w:rsidRPr="00551419" w:rsidRDefault="00551419" w:rsidP="00551419">
      <w:pPr>
        <w:pStyle w:val="Listenabsatz"/>
        <w:rPr>
          <w:rFonts w:ascii="Tahoma" w:hAnsi="Tahoma" w:cs="Tahoma"/>
          <w:sz w:val="22"/>
          <w:szCs w:val="22"/>
        </w:rPr>
      </w:pPr>
    </w:p>
    <w:p w14:paraId="0C2E2C8C" w14:textId="57C66C5C" w:rsidR="00195A41" w:rsidRDefault="0069070F" w:rsidP="00551419">
      <w:pPr>
        <w:pStyle w:val="Listenabsatz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551419">
        <w:rPr>
          <w:rFonts w:ascii="Tahoma" w:hAnsi="Tahoma" w:cs="Tahoma"/>
          <w:sz w:val="22"/>
          <w:szCs w:val="22"/>
        </w:rPr>
        <w:t>Das Zusehen sowie die Kontaktaufnahme mit</w:t>
      </w:r>
      <w:r w:rsidR="00195A41" w:rsidRPr="00551419">
        <w:rPr>
          <w:rFonts w:ascii="Tahoma" w:hAnsi="Tahoma" w:cs="Tahoma"/>
          <w:sz w:val="22"/>
          <w:szCs w:val="22"/>
        </w:rPr>
        <w:t xml:space="preserve"> den Sportlehrer</w:t>
      </w:r>
      <w:r w:rsidR="00551419" w:rsidRPr="00551419">
        <w:rPr>
          <w:rFonts w:ascii="Tahoma" w:hAnsi="Tahoma" w:cs="Tahoma"/>
          <w:sz w:val="22"/>
          <w:szCs w:val="22"/>
        </w:rPr>
        <w:t>n und Sportlehreri</w:t>
      </w:r>
      <w:r w:rsidR="004C04DB" w:rsidRPr="00551419">
        <w:rPr>
          <w:rFonts w:ascii="Tahoma" w:hAnsi="Tahoma" w:cs="Tahoma"/>
          <w:sz w:val="22"/>
          <w:szCs w:val="22"/>
        </w:rPr>
        <w:t>n</w:t>
      </w:r>
      <w:r w:rsidR="00195A41" w:rsidRPr="00551419">
        <w:rPr>
          <w:rFonts w:ascii="Tahoma" w:hAnsi="Tahoma" w:cs="Tahoma"/>
          <w:sz w:val="22"/>
          <w:szCs w:val="22"/>
        </w:rPr>
        <w:t>n</w:t>
      </w:r>
      <w:r w:rsidR="004C04DB" w:rsidRPr="00551419">
        <w:rPr>
          <w:rFonts w:ascii="Tahoma" w:hAnsi="Tahoma" w:cs="Tahoma"/>
          <w:sz w:val="22"/>
          <w:szCs w:val="22"/>
        </w:rPr>
        <w:t>en</w:t>
      </w:r>
      <w:r w:rsidR="00687BFD" w:rsidRPr="00551419">
        <w:rPr>
          <w:rFonts w:ascii="Tahoma" w:hAnsi="Tahoma" w:cs="Tahoma"/>
          <w:sz w:val="22"/>
          <w:szCs w:val="22"/>
        </w:rPr>
        <w:t xml:space="preserve"> ist </w:t>
      </w:r>
      <w:r w:rsidRPr="00551419">
        <w:rPr>
          <w:rFonts w:ascii="Tahoma" w:hAnsi="Tahoma" w:cs="Tahoma"/>
          <w:sz w:val="22"/>
          <w:szCs w:val="22"/>
        </w:rPr>
        <w:t>(</w:t>
      </w:r>
      <w:r w:rsidR="004D7738" w:rsidRPr="00551419">
        <w:rPr>
          <w:rFonts w:ascii="Tahoma" w:hAnsi="Tahoma" w:cs="Tahoma"/>
          <w:sz w:val="22"/>
          <w:szCs w:val="22"/>
        </w:rPr>
        <w:t>situationsabhängig</w:t>
      </w:r>
      <w:r w:rsidRPr="00551419">
        <w:rPr>
          <w:rFonts w:ascii="Tahoma" w:hAnsi="Tahoma" w:cs="Tahoma"/>
          <w:sz w:val="22"/>
          <w:szCs w:val="22"/>
        </w:rPr>
        <w:t>)</w:t>
      </w:r>
      <w:r w:rsidR="004D7738" w:rsidRPr="00551419">
        <w:rPr>
          <w:rFonts w:ascii="Tahoma" w:hAnsi="Tahoma" w:cs="Tahoma"/>
          <w:sz w:val="22"/>
          <w:szCs w:val="22"/>
        </w:rPr>
        <w:t xml:space="preserve"> </w:t>
      </w:r>
      <w:r w:rsidR="00687BFD" w:rsidRPr="00551419">
        <w:rPr>
          <w:rFonts w:ascii="Tahoma" w:hAnsi="Tahoma" w:cs="Tahoma"/>
          <w:sz w:val="22"/>
          <w:szCs w:val="22"/>
        </w:rPr>
        <w:t>vor Ort</w:t>
      </w:r>
      <w:r w:rsidR="00195A41" w:rsidRPr="00551419">
        <w:rPr>
          <w:rFonts w:ascii="Tahoma" w:hAnsi="Tahoma" w:cs="Tahoma"/>
          <w:sz w:val="22"/>
          <w:szCs w:val="22"/>
        </w:rPr>
        <w:t xml:space="preserve"> </w:t>
      </w:r>
      <w:r w:rsidRPr="00551419">
        <w:rPr>
          <w:rFonts w:ascii="Tahoma" w:hAnsi="Tahoma" w:cs="Tahoma"/>
          <w:sz w:val="22"/>
          <w:szCs w:val="22"/>
        </w:rPr>
        <w:t>gegeben</w:t>
      </w:r>
      <w:r w:rsidR="00195A41" w:rsidRPr="00551419">
        <w:rPr>
          <w:rFonts w:ascii="Tahoma" w:hAnsi="Tahoma" w:cs="Tahoma"/>
          <w:sz w:val="22"/>
          <w:szCs w:val="22"/>
        </w:rPr>
        <w:t xml:space="preserve">. Die Überprüfung wird </w:t>
      </w:r>
      <w:r w:rsidR="00CA5836" w:rsidRPr="00551419">
        <w:rPr>
          <w:rFonts w:ascii="Tahoma" w:hAnsi="Tahoma" w:cs="Tahoma"/>
          <w:sz w:val="22"/>
          <w:szCs w:val="22"/>
        </w:rPr>
        <w:t>um</w:t>
      </w:r>
      <w:r w:rsidR="00F559ED" w:rsidRPr="00551419">
        <w:rPr>
          <w:rFonts w:ascii="Tahoma" w:hAnsi="Tahoma" w:cs="Tahoma"/>
          <w:sz w:val="22"/>
          <w:szCs w:val="22"/>
        </w:rPr>
        <w:t xml:space="preserve"> ca. </w:t>
      </w:r>
      <w:r w:rsidR="00195A41" w:rsidRPr="00551419">
        <w:rPr>
          <w:rFonts w:ascii="Tahoma" w:hAnsi="Tahoma" w:cs="Tahoma"/>
          <w:sz w:val="22"/>
          <w:szCs w:val="22"/>
        </w:rPr>
        <w:t>15</w:t>
      </w:r>
      <w:r w:rsidR="00CA5836" w:rsidRPr="00551419">
        <w:rPr>
          <w:rFonts w:ascii="Tahoma" w:hAnsi="Tahoma" w:cs="Tahoma"/>
          <w:sz w:val="22"/>
          <w:szCs w:val="22"/>
        </w:rPr>
        <w:t>.</w:t>
      </w:r>
      <w:r w:rsidR="002351F8" w:rsidRPr="00551419">
        <w:rPr>
          <w:rFonts w:ascii="Tahoma" w:hAnsi="Tahoma" w:cs="Tahoma"/>
          <w:sz w:val="22"/>
          <w:szCs w:val="22"/>
        </w:rPr>
        <w:t>0</w:t>
      </w:r>
      <w:r w:rsidR="00CA5836" w:rsidRPr="00551419">
        <w:rPr>
          <w:rFonts w:ascii="Tahoma" w:hAnsi="Tahoma" w:cs="Tahoma"/>
          <w:sz w:val="22"/>
          <w:szCs w:val="22"/>
        </w:rPr>
        <w:t>0</w:t>
      </w:r>
      <w:r w:rsidR="00195A41" w:rsidRPr="00551419">
        <w:rPr>
          <w:rFonts w:ascii="Tahoma" w:hAnsi="Tahoma" w:cs="Tahoma"/>
          <w:sz w:val="22"/>
          <w:szCs w:val="22"/>
        </w:rPr>
        <w:t xml:space="preserve"> Uhr im Sportzentrum Rif zu Ende sein.</w:t>
      </w:r>
    </w:p>
    <w:p w14:paraId="61CE8E58" w14:textId="77777777" w:rsidR="00551419" w:rsidRPr="00551419" w:rsidRDefault="00551419" w:rsidP="00551419">
      <w:pPr>
        <w:pStyle w:val="Listenabsatz"/>
        <w:rPr>
          <w:rFonts w:ascii="Tahoma" w:hAnsi="Tahoma" w:cs="Tahoma"/>
          <w:sz w:val="22"/>
          <w:szCs w:val="22"/>
        </w:rPr>
      </w:pPr>
    </w:p>
    <w:p w14:paraId="626FAD7B" w14:textId="77777777" w:rsidR="00C63C8F" w:rsidRDefault="00C63C8F">
      <w:pPr>
        <w:jc w:val="both"/>
        <w:rPr>
          <w:rFonts w:ascii="Tahoma" w:hAnsi="Tahoma" w:cs="Tahoma"/>
          <w:sz w:val="22"/>
          <w:szCs w:val="22"/>
        </w:rPr>
      </w:pPr>
    </w:p>
    <w:p w14:paraId="3B9F75A6" w14:textId="77777777" w:rsidR="0044144B" w:rsidRPr="00064E6E" w:rsidRDefault="0044144B">
      <w:pPr>
        <w:jc w:val="both"/>
        <w:rPr>
          <w:rFonts w:ascii="Tahoma" w:hAnsi="Tahoma" w:cs="Tahoma"/>
          <w:sz w:val="22"/>
          <w:szCs w:val="22"/>
        </w:rPr>
      </w:pPr>
    </w:p>
    <w:p w14:paraId="715F317B" w14:textId="31D7EF23" w:rsidR="00C63C8F" w:rsidRPr="00064E6E" w:rsidRDefault="00C63C8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Die </w:t>
      </w:r>
      <w:r w:rsidR="004C04DB" w:rsidRPr="00064E6E">
        <w:rPr>
          <w:rFonts w:ascii="Tahoma" w:hAnsi="Tahoma" w:cs="Tahoma"/>
          <w:sz w:val="22"/>
          <w:szCs w:val="22"/>
        </w:rPr>
        <w:t>Sport</w:t>
      </w:r>
      <w:r w:rsidRPr="00064E6E">
        <w:rPr>
          <w:rFonts w:ascii="Tahoma" w:hAnsi="Tahoma" w:cs="Tahoma"/>
          <w:sz w:val="22"/>
          <w:szCs w:val="22"/>
        </w:rPr>
        <w:t>lehrer</w:t>
      </w:r>
      <w:r w:rsidR="00C1481C">
        <w:rPr>
          <w:rFonts w:ascii="Tahoma" w:hAnsi="Tahoma" w:cs="Tahoma"/>
          <w:sz w:val="22"/>
          <w:szCs w:val="22"/>
        </w:rPr>
        <w:t>innen und Sportlehrer</w:t>
      </w:r>
      <w:r w:rsidRPr="00064E6E">
        <w:rPr>
          <w:rFonts w:ascii="Tahoma" w:hAnsi="Tahoma" w:cs="Tahoma"/>
          <w:sz w:val="22"/>
          <w:szCs w:val="22"/>
        </w:rPr>
        <w:t xml:space="preserve"> des B</w:t>
      </w:r>
      <w:r w:rsidR="005B54E5">
        <w:rPr>
          <w:rFonts w:ascii="Tahoma" w:hAnsi="Tahoma" w:cs="Tahoma"/>
          <w:sz w:val="22"/>
          <w:szCs w:val="22"/>
        </w:rPr>
        <w:t xml:space="preserve">ORG </w:t>
      </w:r>
      <w:r w:rsidRPr="00064E6E">
        <w:rPr>
          <w:rFonts w:ascii="Tahoma" w:hAnsi="Tahoma" w:cs="Tahoma"/>
          <w:sz w:val="22"/>
          <w:szCs w:val="22"/>
        </w:rPr>
        <w:t>Nonntal wünschen viel Erfolg!</w:t>
      </w:r>
    </w:p>
    <w:p w14:paraId="6BFA27CE" w14:textId="77777777" w:rsidR="0069070F" w:rsidRPr="00064E6E" w:rsidRDefault="0069070F">
      <w:pPr>
        <w:jc w:val="both"/>
        <w:rPr>
          <w:rFonts w:ascii="Tahoma" w:hAnsi="Tahoma" w:cs="Tahoma"/>
          <w:sz w:val="22"/>
          <w:szCs w:val="22"/>
        </w:rPr>
      </w:pPr>
    </w:p>
    <w:p w14:paraId="76D5E7DE" w14:textId="784ED4CB" w:rsidR="00C63C8F" w:rsidRPr="00064E6E" w:rsidRDefault="0069070F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 xml:space="preserve">Mag. </w:t>
      </w:r>
      <w:r w:rsidR="0044144B">
        <w:rPr>
          <w:rFonts w:ascii="Tahoma" w:hAnsi="Tahoma" w:cs="Tahoma"/>
          <w:sz w:val="22"/>
          <w:szCs w:val="22"/>
        </w:rPr>
        <w:t>Isabella Haas</w:t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55023A" w:rsidRPr="00064E6E">
        <w:rPr>
          <w:rFonts w:ascii="Tahoma" w:hAnsi="Tahoma" w:cs="Tahoma"/>
          <w:sz w:val="22"/>
          <w:szCs w:val="22"/>
        </w:rPr>
        <w:tab/>
      </w:r>
      <w:r w:rsidR="00195A41" w:rsidRPr="00064E6E">
        <w:rPr>
          <w:rFonts w:ascii="Tahoma" w:hAnsi="Tahoma" w:cs="Tahoma"/>
          <w:sz w:val="22"/>
          <w:szCs w:val="22"/>
        </w:rPr>
        <w:tab/>
      </w:r>
    </w:p>
    <w:p w14:paraId="072D2E5B" w14:textId="77777777" w:rsidR="004C04DB" w:rsidRPr="00064E6E" w:rsidRDefault="004C04DB">
      <w:pPr>
        <w:jc w:val="both"/>
        <w:rPr>
          <w:rFonts w:ascii="Tahoma" w:hAnsi="Tahoma" w:cs="Tahoma"/>
          <w:sz w:val="22"/>
          <w:szCs w:val="22"/>
        </w:rPr>
      </w:pPr>
      <w:r w:rsidRPr="00064E6E">
        <w:rPr>
          <w:rFonts w:ascii="Tahoma" w:hAnsi="Tahoma" w:cs="Tahoma"/>
          <w:sz w:val="22"/>
          <w:szCs w:val="22"/>
        </w:rPr>
        <w:t>(Koordinator Sportzweig)</w:t>
      </w:r>
    </w:p>
    <w:sectPr w:rsidR="004C04DB" w:rsidRPr="00064E6E" w:rsidSect="00E31189">
      <w:headerReference w:type="default" r:id="rId7"/>
      <w:footerReference w:type="default" r:id="rId8"/>
      <w:pgSz w:w="11906" w:h="16838"/>
      <w:pgMar w:top="1843" w:right="1133" w:bottom="142" w:left="1417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659B4" w14:textId="77777777" w:rsidR="00AD4C30" w:rsidRDefault="00AD4C30">
      <w:r>
        <w:separator/>
      </w:r>
    </w:p>
  </w:endnote>
  <w:endnote w:type="continuationSeparator" w:id="0">
    <w:p w14:paraId="0FC5EC99" w14:textId="77777777" w:rsidR="00AD4C30" w:rsidRDefault="00AD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64834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765F8D4" w14:textId="1E7D4496" w:rsidR="00346EE3" w:rsidRDefault="00346EE3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63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763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FE14257" w14:textId="77777777" w:rsidR="00346EE3" w:rsidRDefault="00346E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A26D" w14:textId="77777777" w:rsidR="00AD4C30" w:rsidRDefault="00AD4C30">
      <w:r>
        <w:separator/>
      </w:r>
    </w:p>
  </w:footnote>
  <w:footnote w:type="continuationSeparator" w:id="0">
    <w:p w14:paraId="264628E0" w14:textId="77777777" w:rsidR="00AD4C30" w:rsidRDefault="00AD4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6874"/>
    </w:tblGrid>
    <w:tr w:rsidR="005723DC" w:rsidRPr="00490537" w14:paraId="338AE024" w14:textId="77777777">
      <w:tc>
        <w:tcPr>
          <w:tcW w:w="2338" w:type="dxa"/>
        </w:tcPr>
        <w:p w14:paraId="28E5D7FE" w14:textId="77777777" w:rsidR="005723DC" w:rsidRDefault="009A0738">
          <w:r>
            <w:rPr>
              <w:noProof/>
              <w:lang w:val="de-AT" w:eastAsia="de-AT"/>
            </w:rPr>
            <w:drawing>
              <wp:inline distT="0" distB="0" distL="0" distR="0" wp14:anchorId="006F6013" wp14:editId="4BC55FA4">
                <wp:extent cx="1104900" cy="571500"/>
                <wp:effectExtent l="0" t="0" r="0" b="0"/>
                <wp:docPr id="1" name="Grafik 1" descr="http://borgnonntal.at/wp-content/themes/BORG17/img/borg-nonntal-logo-we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borgnonntal.at/wp-content/themes/BORG17/img/borg-nonntal-logo-we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74" w:type="dxa"/>
        </w:tcPr>
        <w:p w14:paraId="149BFA7A" w14:textId="77777777" w:rsidR="005723DC" w:rsidRDefault="005723DC">
          <w:pPr>
            <w:jc w:val="center"/>
          </w:pPr>
          <w:r>
            <w:t>BUNDES-OBERSTUFEN-REALGYMNASIUM Salzburg-Nonntal</w:t>
          </w:r>
        </w:p>
        <w:p w14:paraId="3EE4CD92" w14:textId="77777777" w:rsidR="005723DC" w:rsidRDefault="005723DC">
          <w:pPr>
            <w:jc w:val="center"/>
          </w:pPr>
          <w:r>
            <w:t>5020 SALZBURG, Josef-Preis-Allee 7, Tel. (FAX): 0662 842434(9)</w:t>
          </w:r>
        </w:p>
        <w:p w14:paraId="6AAF3D2B" w14:textId="77777777" w:rsidR="005723DC" w:rsidRPr="00F539C0" w:rsidRDefault="005723DC">
          <w:pPr>
            <w:rPr>
              <w:lang w:val="en-GB"/>
            </w:rPr>
          </w:pPr>
          <w:r>
            <w:t xml:space="preserve">            </w:t>
          </w:r>
          <w:r w:rsidRPr="00F539C0">
            <w:rPr>
              <w:lang w:val="en-GB"/>
            </w:rPr>
            <w:t>E-Mail: sekretariat@borgnonntal.at</w:t>
          </w:r>
        </w:p>
        <w:p w14:paraId="5FCA805F" w14:textId="77777777" w:rsidR="005723DC" w:rsidRPr="00F559ED" w:rsidRDefault="005723DC">
          <w:pPr>
            <w:rPr>
              <w:lang w:val="en-GB"/>
            </w:rPr>
          </w:pPr>
          <w:r w:rsidRPr="00F539C0">
            <w:rPr>
              <w:lang w:val="en-GB"/>
            </w:rPr>
            <w:t xml:space="preserve">            </w:t>
          </w:r>
          <w:r w:rsidRPr="00F559ED">
            <w:rPr>
              <w:lang w:val="en-GB"/>
            </w:rPr>
            <w:t xml:space="preserve">Homepage: </w:t>
          </w:r>
          <w:hyperlink r:id="rId2" w:history="1">
            <w:r w:rsidRPr="00F559ED">
              <w:rPr>
                <w:rStyle w:val="Hyperlink"/>
                <w:lang w:val="en-GB"/>
              </w:rPr>
              <w:t>http://www.borgnonntal</w:t>
            </w:r>
          </w:hyperlink>
          <w:r w:rsidRPr="00F559ED">
            <w:rPr>
              <w:u w:val="single"/>
              <w:lang w:val="en-GB"/>
            </w:rPr>
            <w:t>.at</w:t>
          </w:r>
        </w:p>
        <w:p w14:paraId="76ABAFF9" w14:textId="77777777" w:rsidR="005723DC" w:rsidRPr="00F559ED" w:rsidRDefault="005723DC">
          <w:pPr>
            <w:rPr>
              <w:lang w:val="en-GB"/>
            </w:rPr>
          </w:pPr>
          <w:r w:rsidRPr="00F559ED">
            <w:rPr>
              <w:lang w:val="en-GB"/>
            </w:rPr>
            <w:t xml:space="preserve">            DVR 0103012</w:t>
          </w:r>
        </w:p>
      </w:tc>
    </w:tr>
  </w:tbl>
  <w:p w14:paraId="71C58224" w14:textId="77777777" w:rsidR="005723DC" w:rsidRPr="00F559ED" w:rsidRDefault="005723D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21E4"/>
    <w:multiLevelType w:val="hybridMultilevel"/>
    <w:tmpl w:val="A0E044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24"/>
    <w:rsid w:val="00016863"/>
    <w:rsid w:val="00064E6E"/>
    <w:rsid w:val="000908DA"/>
    <w:rsid w:val="000B24E6"/>
    <w:rsid w:val="00105E8B"/>
    <w:rsid w:val="0011165F"/>
    <w:rsid w:val="0013560B"/>
    <w:rsid w:val="00150EF6"/>
    <w:rsid w:val="00195A41"/>
    <w:rsid w:val="00196CB3"/>
    <w:rsid w:val="001D3738"/>
    <w:rsid w:val="001E26BC"/>
    <w:rsid w:val="001E3C01"/>
    <w:rsid w:val="002351F8"/>
    <w:rsid w:val="00245D05"/>
    <w:rsid w:val="002650A6"/>
    <w:rsid w:val="002D6329"/>
    <w:rsid w:val="00315A7F"/>
    <w:rsid w:val="0031749D"/>
    <w:rsid w:val="00346EE3"/>
    <w:rsid w:val="00396154"/>
    <w:rsid w:val="003B4105"/>
    <w:rsid w:val="003E2A23"/>
    <w:rsid w:val="00403756"/>
    <w:rsid w:val="00407908"/>
    <w:rsid w:val="00415E00"/>
    <w:rsid w:val="0044144B"/>
    <w:rsid w:val="0044676C"/>
    <w:rsid w:val="004610BC"/>
    <w:rsid w:val="00490537"/>
    <w:rsid w:val="00496924"/>
    <w:rsid w:val="004A0285"/>
    <w:rsid w:val="004C04DB"/>
    <w:rsid w:val="004D7738"/>
    <w:rsid w:val="0055023A"/>
    <w:rsid w:val="00551419"/>
    <w:rsid w:val="005723DC"/>
    <w:rsid w:val="005935E0"/>
    <w:rsid w:val="005A28A5"/>
    <w:rsid w:val="005B45D8"/>
    <w:rsid w:val="005B54E5"/>
    <w:rsid w:val="0060367E"/>
    <w:rsid w:val="00632BFC"/>
    <w:rsid w:val="00644AAD"/>
    <w:rsid w:val="00682B8E"/>
    <w:rsid w:val="00687BFD"/>
    <w:rsid w:val="0069070F"/>
    <w:rsid w:val="00751145"/>
    <w:rsid w:val="0076378C"/>
    <w:rsid w:val="00770765"/>
    <w:rsid w:val="00787633"/>
    <w:rsid w:val="00787DF2"/>
    <w:rsid w:val="00792540"/>
    <w:rsid w:val="007C21CF"/>
    <w:rsid w:val="007C633D"/>
    <w:rsid w:val="007E08E9"/>
    <w:rsid w:val="007E5420"/>
    <w:rsid w:val="007F2751"/>
    <w:rsid w:val="00847CE5"/>
    <w:rsid w:val="008A3CA3"/>
    <w:rsid w:val="008A63B3"/>
    <w:rsid w:val="008F1536"/>
    <w:rsid w:val="008F246D"/>
    <w:rsid w:val="00940242"/>
    <w:rsid w:val="00941004"/>
    <w:rsid w:val="0094754D"/>
    <w:rsid w:val="009A0738"/>
    <w:rsid w:val="009C3D28"/>
    <w:rsid w:val="00A6666A"/>
    <w:rsid w:val="00AA4A88"/>
    <w:rsid w:val="00AA6DA8"/>
    <w:rsid w:val="00AD4C30"/>
    <w:rsid w:val="00B22641"/>
    <w:rsid w:val="00B445EA"/>
    <w:rsid w:val="00B57401"/>
    <w:rsid w:val="00B73A49"/>
    <w:rsid w:val="00B917E0"/>
    <w:rsid w:val="00BD58BC"/>
    <w:rsid w:val="00BF49FF"/>
    <w:rsid w:val="00C01482"/>
    <w:rsid w:val="00C1481C"/>
    <w:rsid w:val="00C23889"/>
    <w:rsid w:val="00C31525"/>
    <w:rsid w:val="00C621C8"/>
    <w:rsid w:val="00C63C8F"/>
    <w:rsid w:val="00C84CE2"/>
    <w:rsid w:val="00CA2ED1"/>
    <w:rsid w:val="00CA5836"/>
    <w:rsid w:val="00CC2CEB"/>
    <w:rsid w:val="00CF2879"/>
    <w:rsid w:val="00D25D4B"/>
    <w:rsid w:val="00D821CA"/>
    <w:rsid w:val="00DF39E3"/>
    <w:rsid w:val="00E02144"/>
    <w:rsid w:val="00E31189"/>
    <w:rsid w:val="00E64A81"/>
    <w:rsid w:val="00E77428"/>
    <w:rsid w:val="00E929C7"/>
    <w:rsid w:val="00ED0C7E"/>
    <w:rsid w:val="00ED4F68"/>
    <w:rsid w:val="00EF40D2"/>
    <w:rsid w:val="00F0024B"/>
    <w:rsid w:val="00F02AE2"/>
    <w:rsid w:val="00F03AF7"/>
    <w:rsid w:val="00F26F67"/>
    <w:rsid w:val="00F30B6F"/>
    <w:rsid w:val="00F3596F"/>
    <w:rsid w:val="00F539C0"/>
    <w:rsid w:val="00F559ED"/>
    <w:rsid w:val="00F84012"/>
    <w:rsid w:val="00FE0252"/>
    <w:rsid w:val="00FE7F78"/>
    <w:rsid w:val="5DD68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6FC16"/>
  <w15:docId w15:val="{AD4C129B-C5E5-4CA3-B2CF-3ACE0D83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49692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51419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46EE3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.salzburg.at/borg-nonnta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Sekretariat%20neu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Sekretariat neu4</Template>
  <TotalTime>0</TotalTime>
  <Pages>2</Pages>
  <Words>390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Salzburg, 17</dc:title>
  <dc:creator>BORG Nonntal</dc:creator>
  <cp:lastModifiedBy>Mag. Brunner Eva</cp:lastModifiedBy>
  <cp:revision>2</cp:revision>
  <cp:lastPrinted>2022-10-12T10:48:00Z</cp:lastPrinted>
  <dcterms:created xsi:type="dcterms:W3CDTF">2025-11-04T10:17:00Z</dcterms:created>
  <dcterms:modified xsi:type="dcterms:W3CDTF">2025-11-04T10:17:00Z</dcterms:modified>
</cp:coreProperties>
</file>